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65E24" w14:textId="77777777" w:rsidR="009E48E8" w:rsidRPr="00E65E34" w:rsidRDefault="009E48E8" w:rsidP="009E48E8">
      <w:pPr>
        <w:pStyle w:val="Default"/>
        <w:rPr>
          <w:rFonts w:asciiTheme="minorHAnsi" w:hAnsiTheme="minorHAnsi" w:cs="BrownTT"/>
          <w:sz w:val="78"/>
          <w:szCs w:val="78"/>
        </w:rPr>
      </w:pPr>
      <w:bookmarkStart w:id="0" w:name="_GoBack"/>
      <w:r w:rsidRPr="00E65E34">
        <w:rPr>
          <w:rFonts w:asciiTheme="minorHAnsi" w:hAnsiTheme="minorHAnsi" w:cs="BrownTT"/>
          <w:b/>
          <w:bCs/>
          <w:sz w:val="78"/>
          <w:szCs w:val="78"/>
        </w:rPr>
        <w:t xml:space="preserve">Integritetspolicy </w:t>
      </w:r>
    </w:p>
    <w:bookmarkEnd w:id="0"/>
    <w:p w14:paraId="1CA66C1D" w14:textId="77777777" w:rsidR="009E48E8" w:rsidRPr="00EE53D2" w:rsidRDefault="009E48E8" w:rsidP="009E48E8">
      <w:pPr>
        <w:pStyle w:val="Default"/>
        <w:rPr>
          <w:rFonts w:asciiTheme="minorHAnsi" w:hAnsiTheme="minorHAnsi" w:cs="BrownTT"/>
          <w:sz w:val="36"/>
          <w:szCs w:val="36"/>
        </w:rPr>
      </w:pPr>
      <w:r w:rsidRPr="00EE53D2">
        <w:rPr>
          <w:rFonts w:asciiTheme="minorHAnsi" w:hAnsiTheme="minorHAnsi" w:cs="BrownTT"/>
          <w:sz w:val="36"/>
          <w:szCs w:val="36"/>
        </w:rPr>
        <w:t xml:space="preserve">- behandling av personuppgifter </w:t>
      </w:r>
    </w:p>
    <w:p w14:paraId="1AF7BB47" w14:textId="77777777" w:rsidR="000A0690" w:rsidRPr="00EE53D2" w:rsidRDefault="000A0690" w:rsidP="000A0690">
      <w:pPr>
        <w:pStyle w:val="Normalwebb"/>
        <w:rPr>
          <w:rFonts w:asciiTheme="minorHAnsi" w:hAnsiTheme="minorHAnsi"/>
        </w:rPr>
      </w:pPr>
      <w:r w:rsidRPr="00EE53D2">
        <w:rPr>
          <w:rStyle w:val="Stark"/>
          <w:rFonts w:asciiTheme="minorHAnsi" w:eastAsiaTheme="majorEastAsia" w:hAnsiTheme="minorHAnsi"/>
        </w:rPr>
        <w:t xml:space="preserve">Den 25 maj 2018 infördes den nya dataskyddsförordningen i hela EU. De nya bestämmelserna som också kallas GDPR (General Data </w:t>
      </w:r>
      <w:proofErr w:type="spellStart"/>
      <w:r w:rsidRPr="00EE53D2">
        <w:rPr>
          <w:rStyle w:val="Stark"/>
          <w:rFonts w:asciiTheme="minorHAnsi" w:eastAsiaTheme="majorEastAsia" w:hAnsiTheme="minorHAnsi"/>
        </w:rPr>
        <w:t>Protection</w:t>
      </w:r>
      <w:proofErr w:type="spellEnd"/>
      <w:r w:rsidRPr="00EE53D2">
        <w:rPr>
          <w:rStyle w:val="Stark"/>
          <w:rFonts w:asciiTheme="minorHAnsi" w:eastAsiaTheme="majorEastAsia" w:hAnsiTheme="minorHAnsi"/>
        </w:rPr>
        <w:t xml:space="preserve"> </w:t>
      </w:r>
      <w:proofErr w:type="spellStart"/>
      <w:r w:rsidRPr="00EE53D2">
        <w:rPr>
          <w:rStyle w:val="Stark"/>
          <w:rFonts w:asciiTheme="minorHAnsi" w:eastAsiaTheme="majorEastAsia" w:hAnsiTheme="minorHAnsi"/>
        </w:rPr>
        <w:t>Regulation</w:t>
      </w:r>
      <w:proofErr w:type="spellEnd"/>
      <w:r w:rsidRPr="00EE53D2">
        <w:rPr>
          <w:rStyle w:val="Stark"/>
          <w:rFonts w:asciiTheme="minorHAnsi" w:eastAsiaTheme="majorEastAsia" w:hAnsiTheme="minorHAnsi"/>
        </w:rPr>
        <w:t>) ersätter personuppgiftslagen (PUL) och skärper kraven på hur företag får behandla dina personuppgifter.</w:t>
      </w:r>
    </w:p>
    <w:p w14:paraId="2CD84A64" w14:textId="5082D111" w:rsidR="000A0690" w:rsidRPr="00EE53D2" w:rsidRDefault="000A0690" w:rsidP="000A0690">
      <w:pPr>
        <w:pStyle w:val="Normalwebb"/>
        <w:rPr>
          <w:rFonts w:asciiTheme="minorHAnsi" w:hAnsiTheme="minorHAnsi"/>
          <w:b/>
          <w:bCs/>
        </w:rPr>
      </w:pPr>
      <w:r w:rsidRPr="00EE53D2">
        <w:rPr>
          <w:rFonts w:asciiTheme="minorHAnsi" w:hAnsiTheme="minorHAnsi"/>
          <w:b/>
          <w:bCs/>
        </w:rPr>
        <w:t xml:space="preserve">Det är viktigt för oss på </w:t>
      </w:r>
      <w:r w:rsidR="006E094D" w:rsidRPr="00EE53D2">
        <w:rPr>
          <w:rFonts w:asciiTheme="minorHAnsi" w:hAnsiTheme="minorHAnsi"/>
          <w:b/>
          <w:bCs/>
        </w:rPr>
        <w:t>Lazuli</w:t>
      </w:r>
      <w:r w:rsidRPr="00EE53D2">
        <w:rPr>
          <w:rFonts w:asciiTheme="minorHAnsi" w:hAnsiTheme="minorHAnsi"/>
          <w:b/>
          <w:bCs/>
        </w:rPr>
        <w:t xml:space="preserve"> att du har förtroende att låta oss hantera och lagra personuppgifter om dig, att du är medveten om att vi gör det på ett lagligt och pålitligt sätt och hur det går till. I denna integritetspolicy vill vi förklara hur vi samlar in och använder din personliga information. Den beskriver också vilka rättigheter du har och hur du kan använda dem.</w:t>
      </w:r>
    </w:p>
    <w:p w14:paraId="056290AF" w14:textId="020FBAC9" w:rsidR="009E48E8" w:rsidRPr="00EE53D2" w:rsidRDefault="009473A2" w:rsidP="009E48E8">
      <w:pPr>
        <w:pStyle w:val="Default"/>
        <w:rPr>
          <w:rFonts w:asciiTheme="minorHAnsi" w:hAnsiTheme="minorHAnsi" w:cs="BrownTT"/>
          <w:sz w:val="36"/>
          <w:szCs w:val="36"/>
        </w:rPr>
      </w:pPr>
      <w:r w:rsidRPr="00EE53D2">
        <w:rPr>
          <w:rFonts w:asciiTheme="minorHAnsi" w:hAnsiTheme="minorHAnsi" w:cs="BrownTT"/>
          <w:sz w:val="36"/>
          <w:szCs w:val="36"/>
        </w:rPr>
        <w:t xml:space="preserve">Dataskydd </w:t>
      </w:r>
    </w:p>
    <w:p w14:paraId="31553AF4" w14:textId="0E16187D" w:rsidR="009E48E8" w:rsidRPr="00EE53D2" w:rsidRDefault="006E094D" w:rsidP="009E48E8">
      <w:pPr>
        <w:pStyle w:val="Default"/>
        <w:rPr>
          <w:rFonts w:asciiTheme="minorHAnsi" w:hAnsiTheme="minorHAnsi" w:cs="BrownTT"/>
        </w:rPr>
      </w:pPr>
      <w:r w:rsidRPr="00EE53D2">
        <w:rPr>
          <w:rFonts w:asciiTheme="minorHAnsi" w:hAnsiTheme="minorHAnsi" w:cs="BrownTT"/>
        </w:rPr>
        <w:t>Lazuli</w:t>
      </w:r>
      <w:r w:rsidR="009E48E8" w:rsidRPr="00EE53D2">
        <w:rPr>
          <w:rFonts w:asciiTheme="minorHAnsi" w:hAnsiTheme="minorHAnsi" w:cs="BrownTT"/>
        </w:rPr>
        <w:t xml:space="preserve"> arbetar hela tiden med att behålla och förbättra sitt skydd för den data och den information som hanteras i den dagliga verksamheten. Skyddsarbetet sker inom ramen för det systematiska informationssäkerhetsarbete som bedrivs i verksamhetens alla delar och innefattar all information som på ett eller annat sätt behandlas av </w:t>
      </w:r>
      <w:r w:rsidRPr="00EE53D2">
        <w:rPr>
          <w:rFonts w:asciiTheme="minorHAnsi" w:hAnsiTheme="minorHAnsi" w:cs="BrownTT"/>
        </w:rPr>
        <w:t>Lazuli</w:t>
      </w:r>
      <w:r w:rsidR="009E48E8" w:rsidRPr="00EE53D2">
        <w:rPr>
          <w:rFonts w:asciiTheme="minorHAnsi" w:hAnsiTheme="minorHAnsi" w:cs="BrownTT"/>
        </w:rPr>
        <w:t xml:space="preserve">. </w:t>
      </w:r>
      <w:r w:rsidRPr="00EE53D2">
        <w:rPr>
          <w:rFonts w:asciiTheme="minorHAnsi" w:hAnsiTheme="minorHAnsi" w:cs="BrownTT"/>
        </w:rPr>
        <w:t>Lazuli</w:t>
      </w:r>
      <w:r w:rsidR="009E48E8" w:rsidRPr="00EE53D2">
        <w:rPr>
          <w:rFonts w:asciiTheme="minorHAnsi" w:hAnsiTheme="minorHAnsi" w:cs="BrownTT"/>
        </w:rPr>
        <w:t xml:space="preserve"> ser det som en självklarhet att all hantering av data ska ske inom ramen för gällande lagar och regelverk. </w:t>
      </w:r>
      <w:r w:rsidRPr="00EE53D2">
        <w:rPr>
          <w:rFonts w:asciiTheme="minorHAnsi" w:hAnsiTheme="minorHAnsi" w:cs="BrownTT"/>
        </w:rPr>
        <w:t>Lazuli</w:t>
      </w:r>
      <w:r w:rsidR="009E48E8" w:rsidRPr="00EE53D2">
        <w:rPr>
          <w:rFonts w:asciiTheme="minorHAnsi" w:hAnsiTheme="minorHAnsi" w:cs="BrownTT"/>
        </w:rPr>
        <w:t xml:space="preserve"> ser information som överlämnats i förtroende att förvaltas av </w:t>
      </w:r>
      <w:r w:rsidRPr="00EE53D2">
        <w:rPr>
          <w:rFonts w:asciiTheme="minorHAnsi" w:hAnsiTheme="minorHAnsi" w:cs="BrownTT"/>
        </w:rPr>
        <w:t>Lazuli</w:t>
      </w:r>
      <w:r w:rsidR="009E48E8" w:rsidRPr="00EE53D2">
        <w:rPr>
          <w:rFonts w:asciiTheme="minorHAnsi" w:hAnsiTheme="minorHAnsi" w:cs="BrownTT"/>
        </w:rPr>
        <w:t xml:space="preserve"> som särskilt skyddsvärd </w:t>
      </w:r>
      <w:proofErr w:type="gramStart"/>
      <w:r w:rsidR="009E48E8" w:rsidRPr="00EE53D2">
        <w:rPr>
          <w:rFonts w:asciiTheme="minorHAnsi" w:hAnsiTheme="minorHAnsi" w:cs="BrownTT"/>
        </w:rPr>
        <w:t>t ex</w:t>
      </w:r>
      <w:proofErr w:type="gramEnd"/>
      <w:r w:rsidR="009E48E8" w:rsidRPr="00EE53D2">
        <w:rPr>
          <w:rFonts w:asciiTheme="minorHAnsi" w:hAnsiTheme="minorHAnsi" w:cs="BrownTT"/>
        </w:rPr>
        <w:t xml:space="preserve"> personuppgifter av olika kategorier som </w:t>
      </w:r>
      <w:r w:rsidRPr="00EE53D2">
        <w:rPr>
          <w:rFonts w:asciiTheme="minorHAnsi" w:hAnsiTheme="minorHAnsi" w:cs="BrownTT"/>
        </w:rPr>
        <w:t>Lazuli</w:t>
      </w:r>
      <w:r w:rsidR="009E48E8" w:rsidRPr="00EE53D2">
        <w:rPr>
          <w:rFonts w:asciiTheme="minorHAnsi" w:hAnsiTheme="minorHAnsi" w:cs="BrownTT"/>
        </w:rPr>
        <w:t xml:space="preserve"> får i sina kontakter med olika intressenter. </w:t>
      </w:r>
    </w:p>
    <w:p w14:paraId="1689EB69" w14:textId="77777777" w:rsidR="006E094D" w:rsidRPr="00EE53D2" w:rsidRDefault="006E094D" w:rsidP="009E48E8">
      <w:pPr>
        <w:pStyle w:val="Default"/>
        <w:rPr>
          <w:rFonts w:asciiTheme="minorHAnsi" w:hAnsiTheme="minorHAnsi"/>
        </w:rPr>
      </w:pPr>
    </w:p>
    <w:p w14:paraId="2DC37104" w14:textId="693D8A45" w:rsidR="009E48E8" w:rsidRPr="00EE53D2" w:rsidRDefault="009473A2" w:rsidP="009E48E8">
      <w:pPr>
        <w:pStyle w:val="Default"/>
        <w:rPr>
          <w:rFonts w:asciiTheme="minorHAnsi" w:hAnsiTheme="minorHAnsi" w:cs="BrownTT"/>
          <w:sz w:val="36"/>
          <w:szCs w:val="36"/>
        </w:rPr>
      </w:pPr>
      <w:r w:rsidRPr="00EE53D2">
        <w:rPr>
          <w:rFonts w:asciiTheme="minorHAnsi" w:hAnsiTheme="minorHAnsi" w:cs="BrownTT"/>
          <w:sz w:val="36"/>
          <w:szCs w:val="36"/>
        </w:rPr>
        <w:t xml:space="preserve">Personuppgifter </w:t>
      </w:r>
    </w:p>
    <w:p w14:paraId="3DD38025" w14:textId="643F9C16" w:rsidR="009E48E8" w:rsidRPr="00EE53D2" w:rsidRDefault="009E48E8" w:rsidP="009E48E8">
      <w:pPr>
        <w:pStyle w:val="Default"/>
        <w:rPr>
          <w:rFonts w:asciiTheme="minorHAnsi" w:hAnsiTheme="minorHAnsi"/>
        </w:rPr>
      </w:pPr>
      <w:r w:rsidRPr="00EE53D2">
        <w:rPr>
          <w:rFonts w:asciiTheme="minorHAnsi" w:hAnsiTheme="minorHAnsi" w:cs="BrownTT"/>
        </w:rPr>
        <w:t xml:space="preserve">Med personuppgift menas data som i sig själv eller tillsammans med annan data gör det möjligt att direkt eller indirekt identifiera en person. </w:t>
      </w:r>
      <w:r w:rsidR="006E094D" w:rsidRPr="00EE53D2">
        <w:rPr>
          <w:rFonts w:asciiTheme="minorHAnsi" w:hAnsiTheme="minorHAnsi" w:cs="BrownTT"/>
        </w:rPr>
        <w:t>Lazuli</w:t>
      </w:r>
      <w:r w:rsidRPr="00EE53D2">
        <w:rPr>
          <w:rFonts w:asciiTheme="minorHAnsi" w:hAnsiTheme="minorHAnsi" w:cs="BrownTT"/>
        </w:rPr>
        <w:t xml:space="preserve"> samlar in och förvaltar personuppgifter om olika intressenter som en del i </w:t>
      </w:r>
      <w:proofErr w:type="spellStart"/>
      <w:r w:rsidR="006E094D" w:rsidRPr="00EE53D2">
        <w:rPr>
          <w:rFonts w:asciiTheme="minorHAnsi" w:hAnsiTheme="minorHAnsi" w:cs="BrownTT"/>
        </w:rPr>
        <w:t>Lazuli</w:t>
      </w:r>
      <w:r w:rsidRPr="00EE53D2">
        <w:rPr>
          <w:rFonts w:asciiTheme="minorHAnsi" w:hAnsiTheme="minorHAnsi" w:cs="BrownTT"/>
        </w:rPr>
        <w:t>s</w:t>
      </w:r>
      <w:proofErr w:type="spellEnd"/>
      <w:r w:rsidRPr="00EE53D2">
        <w:rPr>
          <w:rFonts w:asciiTheme="minorHAnsi" w:hAnsiTheme="minorHAnsi" w:cs="BrownTT"/>
        </w:rPr>
        <w:t xml:space="preserve"> verksamhet. En intressent kan </w:t>
      </w:r>
      <w:proofErr w:type="gramStart"/>
      <w:r w:rsidRPr="00EE53D2">
        <w:rPr>
          <w:rFonts w:asciiTheme="minorHAnsi" w:hAnsiTheme="minorHAnsi" w:cs="BrownTT"/>
        </w:rPr>
        <w:t>t ex</w:t>
      </w:r>
      <w:proofErr w:type="gramEnd"/>
      <w:r w:rsidRPr="00EE53D2">
        <w:rPr>
          <w:rFonts w:asciiTheme="minorHAnsi" w:hAnsiTheme="minorHAnsi" w:cs="BrownTT"/>
        </w:rPr>
        <w:t xml:space="preserve"> vara en anställd hos </w:t>
      </w:r>
      <w:r w:rsidR="006E094D" w:rsidRPr="00EE53D2">
        <w:rPr>
          <w:rFonts w:asciiTheme="minorHAnsi" w:hAnsiTheme="minorHAnsi" w:cs="BrownTT"/>
        </w:rPr>
        <w:t>Lazuli</w:t>
      </w:r>
      <w:r w:rsidRPr="00EE53D2">
        <w:rPr>
          <w:rFonts w:asciiTheme="minorHAnsi" w:hAnsiTheme="minorHAnsi" w:cs="BrownTT"/>
        </w:rPr>
        <w:t xml:space="preserve">, en kund som är på väg att köpa en bostadsrätt </w:t>
      </w:r>
      <w:r w:rsidR="00E65E34" w:rsidRPr="00EE53D2">
        <w:rPr>
          <w:rFonts w:asciiTheme="minorHAnsi" w:hAnsiTheme="minorHAnsi" w:cs="BrownTT"/>
        </w:rPr>
        <w:t xml:space="preserve">eller tjänst </w:t>
      </w:r>
      <w:r w:rsidRPr="00EE53D2">
        <w:rPr>
          <w:rFonts w:asciiTheme="minorHAnsi" w:hAnsiTheme="minorHAnsi" w:cs="BrownTT"/>
        </w:rPr>
        <w:t xml:space="preserve">genom </w:t>
      </w:r>
      <w:r w:rsidR="006E094D" w:rsidRPr="00EE53D2">
        <w:rPr>
          <w:rFonts w:asciiTheme="minorHAnsi" w:hAnsiTheme="minorHAnsi" w:cs="BrownTT"/>
        </w:rPr>
        <w:t>Lazuli</w:t>
      </w:r>
      <w:r w:rsidRPr="00EE53D2">
        <w:rPr>
          <w:rFonts w:asciiTheme="minorHAnsi" w:hAnsiTheme="minorHAnsi" w:cs="BrownTT"/>
        </w:rPr>
        <w:t xml:space="preserve"> eller en leverantör som levererar tjänster eller varor till </w:t>
      </w:r>
      <w:r w:rsidR="006E094D" w:rsidRPr="00EE53D2">
        <w:rPr>
          <w:rFonts w:asciiTheme="minorHAnsi" w:hAnsiTheme="minorHAnsi" w:cs="BrownTT"/>
        </w:rPr>
        <w:t>Lazuli</w:t>
      </w:r>
      <w:r w:rsidRPr="00EE53D2">
        <w:rPr>
          <w:rFonts w:asciiTheme="minorHAnsi" w:hAnsiTheme="minorHAnsi" w:cs="BrownTT"/>
        </w:rPr>
        <w:t xml:space="preserve">. </w:t>
      </w:r>
    </w:p>
    <w:p w14:paraId="75E7CF2C" w14:textId="22ACDE16" w:rsidR="009E48E8" w:rsidRPr="00EE53D2" w:rsidRDefault="009E48E8" w:rsidP="009E48E8">
      <w:pPr>
        <w:pStyle w:val="Default"/>
        <w:rPr>
          <w:rFonts w:asciiTheme="minorHAnsi" w:hAnsiTheme="minorHAnsi"/>
        </w:rPr>
      </w:pPr>
      <w:r w:rsidRPr="00EE53D2">
        <w:rPr>
          <w:rFonts w:asciiTheme="minorHAnsi" w:hAnsiTheme="minorHAnsi" w:cs="BrownTT"/>
        </w:rPr>
        <w:t xml:space="preserve">En registrerad person (en person vars personuppgifter </w:t>
      </w:r>
      <w:r w:rsidR="006E094D" w:rsidRPr="00EE53D2">
        <w:rPr>
          <w:rFonts w:asciiTheme="minorHAnsi" w:hAnsiTheme="minorHAnsi" w:cs="BrownTT"/>
        </w:rPr>
        <w:t>Lazuli</w:t>
      </w:r>
      <w:r w:rsidRPr="00EE53D2">
        <w:rPr>
          <w:rFonts w:asciiTheme="minorHAnsi" w:hAnsiTheme="minorHAnsi" w:cs="BrownTT"/>
        </w:rPr>
        <w:t xml:space="preserve"> har registrerat) har rätt att få information från </w:t>
      </w:r>
      <w:r w:rsidR="006E094D" w:rsidRPr="00EE53D2">
        <w:rPr>
          <w:rFonts w:asciiTheme="minorHAnsi" w:hAnsiTheme="minorHAnsi" w:cs="BrownTT"/>
        </w:rPr>
        <w:t>Lazuli</w:t>
      </w:r>
      <w:r w:rsidRPr="00EE53D2">
        <w:rPr>
          <w:rFonts w:asciiTheme="minorHAnsi" w:hAnsiTheme="minorHAnsi" w:cs="BrownTT"/>
        </w:rPr>
        <w:t xml:space="preserve"> om vilken behandling av personuppgifter som sker och vad syftet är när </w:t>
      </w:r>
      <w:r w:rsidR="006E094D" w:rsidRPr="00EE53D2">
        <w:rPr>
          <w:rFonts w:asciiTheme="minorHAnsi" w:hAnsiTheme="minorHAnsi" w:cs="BrownTT"/>
        </w:rPr>
        <w:t>Lazuli</w:t>
      </w:r>
      <w:r w:rsidRPr="00EE53D2">
        <w:rPr>
          <w:rFonts w:asciiTheme="minorHAnsi" w:hAnsiTheme="minorHAnsi" w:cs="BrownTT"/>
        </w:rPr>
        <w:t xml:space="preserve"> behandlar den registrerades personuppgifter. </w:t>
      </w:r>
    </w:p>
    <w:p w14:paraId="04FD3F64" w14:textId="02758C84" w:rsidR="00EE53D2" w:rsidRPr="00EE53D2" w:rsidRDefault="009E48E8" w:rsidP="009E48E8">
      <w:pPr>
        <w:pStyle w:val="Default"/>
        <w:rPr>
          <w:rFonts w:asciiTheme="minorHAnsi" w:hAnsiTheme="minorHAnsi" w:cs="BrownTT"/>
          <w:sz w:val="28"/>
          <w:szCs w:val="27"/>
        </w:rPr>
      </w:pPr>
      <w:r w:rsidRPr="00EE53D2">
        <w:rPr>
          <w:rFonts w:asciiTheme="minorHAnsi" w:hAnsiTheme="minorHAnsi" w:cs="BrownTT"/>
        </w:rPr>
        <w:t xml:space="preserve">Nedanstående information är en summering kring hur </w:t>
      </w:r>
      <w:r w:rsidR="006E094D" w:rsidRPr="00EE53D2">
        <w:rPr>
          <w:rFonts w:asciiTheme="minorHAnsi" w:hAnsiTheme="minorHAnsi" w:cs="BrownTT"/>
        </w:rPr>
        <w:t>Lazuli</w:t>
      </w:r>
      <w:r w:rsidRPr="00EE53D2">
        <w:rPr>
          <w:rFonts w:asciiTheme="minorHAnsi" w:hAnsiTheme="minorHAnsi" w:cs="BrownTT"/>
        </w:rPr>
        <w:t xml:space="preserve"> samlar in och hanterar registrerades personuppgifter i enlighet med Dataskyddsförordningen </w:t>
      </w:r>
      <w:r w:rsidRPr="00EE53D2">
        <w:rPr>
          <w:rFonts w:asciiTheme="minorHAnsi" w:hAnsiTheme="minorHAnsi" w:cs="BrownTT"/>
          <w:sz w:val="28"/>
          <w:szCs w:val="27"/>
        </w:rPr>
        <w:t xml:space="preserve">(GDPR). </w:t>
      </w:r>
    </w:p>
    <w:p w14:paraId="5490BBB2" w14:textId="6AF26D02" w:rsidR="000A0690" w:rsidRPr="00EE53D2" w:rsidRDefault="000A0690" w:rsidP="00EE53D2">
      <w:pPr>
        <w:pStyle w:val="Rubrik2"/>
        <w:rPr>
          <w:rFonts w:asciiTheme="minorHAnsi" w:hAnsiTheme="minorHAnsi"/>
          <w:b w:val="0"/>
          <w:bCs w:val="0"/>
          <w:sz w:val="32"/>
          <w:szCs w:val="32"/>
        </w:rPr>
      </w:pPr>
      <w:r w:rsidRPr="00EE53D2">
        <w:rPr>
          <w:rFonts w:asciiTheme="minorHAnsi" w:hAnsiTheme="minorHAnsi"/>
          <w:b w:val="0"/>
          <w:bCs w:val="0"/>
        </w:rPr>
        <w:t>Vem är ansvarig för de personuppgifter vi behandlar?</w:t>
      </w:r>
      <w:r w:rsidR="00EE53D2">
        <w:rPr>
          <w:rFonts w:asciiTheme="minorHAnsi" w:hAnsiTheme="minorHAnsi"/>
          <w:b w:val="0"/>
          <w:bCs w:val="0"/>
        </w:rPr>
        <w:br/>
      </w:r>
      <w:r w:rsidRPr="00EE53D2">
        <w:rPr>
          <w:rFonts w:asciiTheme="minorHAnsi" w:hAnsiTheme="minorHAnsi"/>
          <w:b w:val="0"/>
          <w:bCs w:val="0"/>
          <w:sz w:val="24"/>
          <w:szCs w:val="24"/>
        </w:rPr>
        <w:t>Personuppgiftsansvarig kallas den som bestämmer varför och hur personuppgifter ska behandlas. En personuppgiftsansvarig kan till exempel vara en kommun, myndighet, organisation eller ett företag.</w:t>
      </w:r>
    </w:p>
    <w:p w14:paraId="0B272A76" w14:textId="788012BC" w:rsidR="009E48E8" w:rsidRPr="00826933" w:rsidRDefault="006E094D" w:rsidP="00826933">
      <w:pPr>
        <w:pStyle w:val="Normalwebb"/>
        <w:rPr>
          <w:rFonts w:asciiTheme="minorHAnsi" w:hAnsiTheme="minorHAnsi"/>
        </w:rPr>
      </w:pPr>
      <w:r w:rsidRPr="00EE53D2">
        <w:rPr>
          <w:rFonts w:asciiTheme="minorHAnsi" w:hAnsiTheme="minorHAnsi"/>
        </w:rPr>
        <w:t>Lazuli</w:t>
      </w:r>
      <w:r w:rsidR="000A0690" w:rsidRPr="00EE53D2">
        <w:rPr>
          <w:rFonts w:asciiTheme="minorHAnsi" w:hAnsiTheme="minorHAnsi"/>
        </w:rPr>
        <w:t xml:space="preserve"> </w:t>
      </w:r>
      <w:r w:rsidR="00E65E34" w:rsidRPr="00EE53D2">
        <w:rPr>
          <w:rFonts w:asciiTheme="minorHAnsi" w:hAnsiTheme="minorHAnsi"/>
        </w:rPr>
        <w:t>Fastigheter AB</w:t>
      </w:r>
      <w:r w:rsidR="000A0690" w:rsidRPr="00EE53D2">
        <w:rPr>
          <w:rFonts w:asciiTheme="minorHAnsi" w:hAnsiTheme="minorHAnsi"/>
        </w:rPr>
        <w:t xml:space="preserve"> ansvarar för de personuppgifter vi lagrar.</w:t>
      </w:r>
      <w:r w:rsidR="000A0690" w:rsidRPr="00EE53D2">
        <w:rPr>
          <w:rFonts w:asciiTheme="minorHAnsi" w:hAnsiTheme="minorHAnsi"/>
        </w:rPr>
        <w:br/>
        <w:t xml:space="preserve">Organisationsnummer: </w:t>
      </w:r>
      <w:proofErr w:type="gramStart"/>
      <w:r w:rsidR="00E65E34" w:rsidRPr="00EE53D2">
        <w:rPr>
          <w:rFonts w:asciiTheme="minorHAnsi" w:hAnsiTheme="minorHAnsi"/>
        </w:rPr>
        <w:t>559158-4833</w:t>
      </w:r>
      <w:proofErr w:type="gramEnd"/>
      <w:r w:rsidR="000A0690" w:rsidRPr="00EE53D2">
        <w:rPr>
          <w:rFonts w:asciiTheme="minorHAnsi" w:hAnsiTheme="minorHAnsi"/>
        </w:rPr>
        <w:t xml:space="preserve">. </w:t>
      </w:r>
      <w:r w:rsidR="00EE53D2" w:rsidRPr="00EE53D2">
        <w:rPr>
          <w:rFonts w:asciiTheme="minorHAnsi" w:hAnsiTheme="minorHAnsi"/>
        </w:rPr>
        <w:br/>
      </w:r>
      <w:r w:rsidR="000A0690" w:rsidRPr="00EE53D2">
        <w:rPr>
          <w:rFonts w:asciiTheme="minorHAnsi" w:hAnsiTheme="minorHAnsi"/>
        </w:rPr>
        <w:lastRenderedPageBreak/>
        <w:t xml:space="preserve">Adress: </w:t>
      </w:r>
      <w:r w:rsidR="00E65E34" w:rsidRPr="00EE53D2">
        <w:rPr>
          <w:rFonts w:asciiTheme="minorHAnsi" w:hAnsiTheme="minorHAnsi"/>
        </w:rPr>
        <w:t>Ormbergsvägen 10</w:t>
      </w:r>
      <w:r w:rsidR="000A0690" w:rsidRPr="00EE53D2">
        <w:rPr>
          <w:rFonts w:asciiTheme="minorHAnsi" w:hAnsiTheme="minorHAnsi"/>
        </w:rPr>
        <w:t xml:space="preserve">, </w:t>
      </w:r>
      <w:r w:rsidR="00E65E34" w:rsidRPr="00EE53D2">
        <w:rPr>
          <w:rFonts w:asciiTheme="minorHAnsi" w:hAnsiTheme="minorHAnsi"/>
        </w:rPr>
        <w:t>117 67</w:t>
      </w:r>
      <w:r w:rsidR="000A0690" w:rsidRPr="00EE53D2">
        <w:rPr>
          <w:rFonts w:asciiTheme="minorHAnsi" w:hAnsiTheme="minorHAnsi"/>
        </w:rPr>
        <w:t xml:space="preserve"> </w:t>
      </w:r>
      <w:r w:rsidR="00E65E34" w:rsidRPr="00EE53D2">
        <w:rPr>
          <w:rFonts w:asciiTheme="minorHAnsi" w:hAnsiTheme="minorHAnsi"/>
        </w:rPr>
        <w:t>Stockholm</w:t>
      </w:r>
      <w:r w:rsidR="000A0690" w:rsidRPr="00EE53D2">
        <w:rPr>
          <w:rFonts w:asciiTheme="minorHAnsi" w:hAnsiTheme="minorHAnsi"/>
        </w:rPr>
        <w:t>.</w:t>
      </w:r>
      <w:r w:rsidR="00EE53D2">
        <w:rPr>
          <w:rFonts w:asciiTheme="minorHAnsi" w:hAnsiTheme="minorHAnsi"/>
        </w:rPr>
        <w:br/>
      </w:r>
      <w:r w:rsidR="00EE53D2">
        <w:rPr>
          <w:rFonts w:asciiTheme="minorHAnsi" w:hAnsiTheme="minorHAnsi"/>
        </w:rPr>
        <w:br/>
      </w:r>
      <w:r w:rsidR="00EE53D2" w:rsidRPr="00EE53D2">
        <w:rPr>
          <w:rFonts w:asciiTheme="minorHAnsi" w:hAnsiTheme="minorHAnsi" w:cs="BrownTT"/>
          <w:sz w:val="36"/>
          <w:szCs w:val="36"/>
        </w:rPr>
        <w:t xml:space="preserve">Typ av personuppgifter som </w:t>
      </w:r>
      <w:r w:rsidR="00826933">
        <w:rPr>
          <w:rFonts w:asciiTheme="minorHAnsi" w:hAnsiTheme="minorHAnsi" w:cs="BrownTT"/>
          <w:sz w:val="36"/>
          <w:szCs w:val="36"/>
        </w:rPr>
        <w:t>L</w:t>
      </w:r>
      <w:r w:rsidR="00EE53D2" w:rsidRPr="00EE53D2">
        <w:rPr>
          <w:rFonts w:asciiTheme="minorHAnsi" w:hAnsiTheme="minorHAnsi" w:cs="BrownTT"/>
          <w:sz w:val="36"/>
          <w:szCs w:val="36"/>
        </w:rPr>
        <w:t xml:space="preserve">azuli samlar in </w:t>
      </w:r>
      <w:r w:rsidR="00EE53D2">
        <w:rPr>
          <w:rFonts w:asciiTheme="minorHAnsi" w:hAnsiTheme="minorHAnsi" w:cs="BrownTT"/>
          <w:sz w:val="36"/>
          <w:szCs w:val="36"/>
        </w:rPr>
        <w:br/>
      </w:r>
      <w:r w:rsidRPr="00EE53D2">
        <w:rPr>
          <w:rFonts w:asciiTheme="minorHAnsi" w:hAnsiTheme="minorHAnsi" w:cs="BrownTT"/>
        </w:rPr>
        <w:t>Lazuli</w:t>
      </w:r>
      <w:r w:rsidR="009E48E8" w:rsidRPr="00EE53D2">
        <w:rPr>
          <w:rFonts w:asciiTheme="minorHAnsi" w:hAnsiTheme="minorHAnsi" w:cs="BrownTT"/>
        </w:rPr>
        <w:t xml:space="preserve"> samlar in kontaktuppgifter till de personer som av olika orsaker har kontakt med eller har kontaktat </w:t>
      </w:r>
      <w:r w:rsidRPr="00EE53D2">
        <w:rPr>
          <w:rFonts w:asciiTheme="minorHAnsi" w:hAnsiTheme="minorHAnsi" w:cs="BrownTT"/>
        </w:rPr>
        <w:t>Lazuli</w:t>
      </w:r>
      <w:r w:rsidR="009E48E8" w:rsidRPr="00EE53D2">
        <w:rPr>
          <w:rFonts w:asciiTheme="minorHAnsi" w:hAnsiTheme="minorHAnsi" w:cs="BrownTT"/>
        </w:rPr>
        <w:t>, de uppgifter som kan vara aktuella att registrera är</w:t>
      </w:r>
      <w:r w:rsidR="00EE53D2">
        <w:rPr>
          <w:rFonts w:asciiTheme="minorHAnsi" w:hAnsiTheme="minorHAnsi" w:cs="BrownTT"/>
        </w:rPr>
        <w:t xml:space="preserve"> n</w:t>
      </w:r>
      <w:r w:rsidR="009E48E8" w:rsidRPr="00EE53D2">
        <w:rPr>
          <w:rFonts w:asciiTheme="minorHAnsi" w:hAnsiTheme="minorHAnsi" w:cs="BrownTT"/>
        </w:rPr>
        <w:t xml:space="preserve">amn, adress, e-postadress, telefonnummer och i vissa fall personnummer. </w:t>
      </w:r>
      <w:r w:rsidR="00EE53D2">
        <w:rPr>
          <w:rFonts w:asciiTheme="minorHAnsi" w:hAnsiTheme="minorHAnsi" w:cs="BrownTT"/>
        </w:rPr>
        <w:br/>
      </w:r>
      <w:r w:rsidR="00EE53D2">
        <w:rPr>
          <w:rFonts w:asciiTheme="minorHAnsi" w:hAnsiTheme="minorHAnsi" w:cs="BrownTT"/>
        </w:rPr>
        <w:br/>
      </w:r>
      <w:r w:rsidR="009E48E8" w:rsidRPr="00EE53D2">
        <w:rPr>
          <w:rFonts w:asciiTheme="minorHAnsi" w:hAnsiTheme="minorHAnsi" w:cs="BrownTT"/>
          <w:sz w:val="36"/>
          <w:szCs w:val="33"/>
        </w:rPr>
        <w:t xml:space="preserve">Så här samlar </w:t>
      </w:r>
      <w:r w:rsidRPr="00EE53D2">
        <w:rPr>
          <w:rFonts w:asciiTheme="minorHAnsi" w:hAnsiTheme="minorHAnsi" w:cs="BrownTT"/>
          <w:sz w:val="36"/>
          <w:szCs w:val="33"/>
        </w:rPr>
        <w:t>Lazuli</w:t>
      </w:r>
      <w:r w:rsidR="009E48E8" w:rsidRPr="00EE53D2">
        <w:rPr>
          <w:rFonts w:asciiTheme="minorHAnsi" w:hAnsiTheme="minorHAnsi" w:cs="BrownTT"/>
          <w:sz w:val="36"/>
          <w:szCs w:val="33"/>
        </w:rPr>
        <w:t xml:space="preserve"> in personuppgifter </w:t>
      </w:r>
      <w:r w:rsidR="00826933">
        <w:rPr>
          <w:rFonts w:asciiTheme="minorHAnsi" w:hAnsiTheme="minorHAnsi" w:cs="BrownTT"/>
          <w:sz w:val="36"/>
          <w:szCs w:val="33"/>
        </w:rPr>
        <w:br/>
      </w:r>
      <w:r w:rsidRPr="00826933">
        <w:rPr>
          <w:rFonts w:asciiTheme="minorHAnsi" w:hAnsiTheme="minorHAnsi" w:cs="BrownTT"/>
        </w:rPr>
        <w:t>Lazuli</w:t>
      </w:r>
      <w:r w:rsidR="009E48E8" w:rsidRPr="00826933">
        <w:rPr>
          <w:rFonts w:asciiTheme="minorHAnsi" w:hAnsiTheme="minorHAnsi" w:cs="BrownTT"/>
        </w:rPr>
        <w:t xml:space="preserve"> samlar in och behandlar data som</w:t>
      </w:r>
      <w:r w:rsidR="00826933">
        <w:rPr>
          <w:rFonts w:asciiTheme="minorHAnsi" w:hAnsiTheme="minorHAnsi" w:cs="BrownTT"/>
        </w:rPr>
        <w:t>:</w:t>
      </w:r>
      <w:r w:rsidR="009E48E8" w:rsidRPr="00826933">
        <w:rPr>
          <w:rFonts w:asciiTheme="minorHAnsi" w:hAnsiTheme="minorHAnsi" w:cs="BrownTT"/>
        </w:rPr>
        <w:t xml:space="preserve"> </w:t>
      </w:r>
      <w:r w:rsidR="00826933">
        <w:rPr>
          <w:rFonts w:asciiTheme="minorHAnsi" w:hAnsiTheme="minorHAnsi" w:cs="BrownTT"/>
        </w:rPr>
        <w:br/>
      </w:r>
      <w:r w:rsidR="009E48E8" w:rsidRPr="00826933">
        <w:rPr>
          <w:rFonts w:asciiTheme="minorHAnsi" w:hAnsiTheme="minorHAnsi"/>
        </w:rPr>
        <w:t xml:space="preserve">• </w:t>
      </w:r>
      <w:r w:rsidR="009E48E8" w:rsidRPr="00826933">
        <w:rPr>
          <w:rFonts w:asciiTheme="minorHAnsi" w:hAnsiTheme="minorHAnsi" w:cs="BrownTT"/>
        </w:rPr>
        <w:t xml:space="preserve">En person uppger själv när den kommer i kontakt med </w:t>
      </w:r>
      <w:r w:rsidRPr="00826933">
        <w:rPr>
          <w:rFonts w:asciiTheme="minorHAnsi" w:hAnsiTheme="minorHAnsi" w:cs="BrownTT"/>
        </w:rPr>
        <w:t>Lazuli</w:t>
      </w:r>
      <w:r w:rsidR="009E48E8" w:rsidRPr="00826933">
        <w:rPr>
          <w:rFonts w:asciiTheme="minorHAnsi" w:hAnsiTheme="minorHAnsi" w:cs="BrownTT"/>
        </w:rPr>
        <w:t xml:space="preserve">. </w:t>
      </w:r>
      <w:r w:rsidR="00826933">
        <w:rPr>
          <w:rFonts w:asciiTheme="minorHAnsi" w:hAnsiTheme="minorHAnsi" w:cs="BrownTT"/>
        </w:rPr>
        <w:br/>
      </w:r>
      <w:r w:rsidR="009E48E8" w:rsidRPr="00826933">
        <w:rPr>
          <w:rFonts w:asciiTheme="minorHAnsi" w:hAnsiTheme="minorHAnsi"/>
        </w:rPr>
        <w:t xml:space="preserve">• </w:t>
      </w:r>
      <w:r w:rsidR="009E48E8" w:rsidRPr="00826933">
        <w:rPr>
          <w:rFonts w:asciiTheme="minorHAnsi" w:hAnsiTheme="minorHAnsi" w:cs="BrownTT"/>
        </w:rPr>
        <w:t xml:space="preserve">En person uppger när den är i kontakt med </w:t>
      </w:r>
      <w:r w:rsidRPr="00826933">
        <w:rPr>
          <w:rFonts w:asciiTheme="minorHAnsi" w:hAnsiTheme="minorHAnsi" w:cs="BrownTT"/>
        </w:rPr>
        <w:t>Lazuli</w:t>
      </w:r>
      <w:r w:rsidR="009E48E8" w:rsidRPr="00826933">
        <w:rPr>
          <w:rFonts w:asciiTheme="minorHAnsi" w:hAnsiTheme="minorHAnsi" w:cs="BrownTT"/>
        </w:rPr>
        <w:t xml:space="preserve"> i form av noteringar,</w:t>
      </w:r>
      <w:r w:rsidR="009E48E8" w:rsidRPr="00826933">
        <w:rPr>
          <w:rFonts w:asciiTheme="minorHAnsi" w:hAnsiTheme="minorHAnsi" w:cs="BrownTT"/>
        </w:rPr>
        <w:t xml:space="preserve"> avtal, korrespond</w:t>
      </w:r>
      <w:r w:rsidR="00E65E34" w:rsidRPr="00826933">
        <w:rPr>
          <w:rFonts w:asciiTheme="minorHAnsi" w:hAnsiTheme="minorHAnsi" w:cs="BrownTT"/>
        </w:rPr>
        <w:t>e</w:t>
      </w:r>
      <w:r w:rsidR="009E48E8" w:rsidRPr="00826933">
        <w:rPr>
          <w:rFonts w:asciiTheme="minorHAnsi" w:hAnsiTheme="minorHAnsi" w:cs="BrownTT"/>
        </w:rPr>
        <w:t>ns</w:t>
      </w:r>
      <w:r w:rsidR="009E48E8" w:rsidRPr="00826933">
        <w:rPr>
          <w:rFonts w:asciiTheme="minorHAnsi" w:hAnsiTheme="minorHAnsi" w:cs="BrownTT"/>
        </w:rPr>
        <w:t xml:space="preserve">, e-post. </w:t>
      </w:r>
      <w:r w:rsidR="00826933">
        <w:rPr>
          <w:rFonts w:asciiTheme="minorHAnsi" w:hAnsiTheme="minorHAnsi" w:cs="BrownTT"/>
        </w:rPr>
        <w:br/>
      </w:r>
      <w:r w:rsidR="009E48E8" w:rsidRPr="00826933">
        <w:rPr>
          <w:rFonts w:asciiTheme="minorHAnsi" w:hAnsiTheme="minorHAnsi"/>
        </w:rPr>
        <w:t xml:space="preserve">• </w:t>
      </w:r>
      <w:r w:rsidR="00826933">
        <w:rPr>
          <w:rFonts w:asciiTheme="minorHAnsi" w:hAnsiTheme="minorHAnsi" w:cs="BrownTT"/>
        </w:rPr>
        <w:t>S</w:t>
      </w:r>
      <w:r w:rsidR="009E48E8" w:rsidRPr="00826933">
        <w:rPr>
          <w:rFonts w:asciiTheme="minorHAnsi" w:hAnsiTheme="minorHAnsi" w:cs="BrownTT"/>
        </w:rPr>
        <w:t>kapas när en registrerad person använder våra tjänster</w:t>
      </w:r>
      <w:r w:rsidR="00826933">
        <w:rPr>
          <w:rFonts w:asciiTheme="minorHAnsi" w:hAnsiTheme="minorHAnsi" w:cs="BrownTT"/>
        </w:rPr>
        <w:t xml:space="preserve">, </w:t>
      </w:r>
      <w:proofErr w:type="gramStart"/>
      <w:r w:rsidR="009E48E8" w:rsidRPr="00826933">
        <w:rPr>
          <w:rFonts w:asciiTheme="minorHAnsi" w:hAnsiTheme="minorHAnsi" w:cs="BrownTT"/>
        </w:rPr>
        <w:t>t ex</w:t>
      </w:r>
      <w:proofErr w:type="gramEnd"/>
      <w:r w:rsidR="009E48E8" w:rsidRPr="00826933">
        <w:rPr>
          <w:rFonts w:asciiTheme="minorHAnsi" w:hAnsiTheme="minorHAnsi" w:cs="BrownTT"/>
        </w:rPr>
        <w:t xml:space="preserve"> besöker </w:t>
      </w:r>
      <w:proofErr w:type="spellStart"/>
      <w:r w:rsidRPr="00826933">
        <w:rPr>
          <w:rFonts w:asciiTheme="minorHAnsi" w:hAnsiTheme="minorHAnsi" w:cs="BrownTT"/>
        </w:rPr>
        <w:t>Lazuli</w:t>
      </w:r>
      <w:r w:rsidR="009E48E8" w:rsidRPr="00826933">
        <w:rPr>
          <w:rFonts w:asciiTheme="minorHAnsi" w:hAnsiTheme="minorHAnsi" w:cs="BrownTT"/>
        </w:rPr>
        <w:t>s</w:t>
      </w:r>
      <w:proofErr w:type="spellEnd"/>
      <w:r w:rsidR="009E48E8" w:rsidRPr="00826933">
        <w:rPr>
          <w:rFonts w:asciiTheme="minorHAnsi" w:hAnsiTheme="minorHAnsi" w:cs="BrownTT"/>
        </w:rPr>
        <w:t xml:space="preserve"> hemsida. </w:t>
      </w:r>
      <w:r w:rsidR="00826933">
        <w:rPr>
          <w:rFonts w:asciiTheme="minorHAnsi" w:hAnsiTheme="minorHAnsi" w:cs="BrownTT"/>
        </w:rPr>
        <w:br/>
      </w:r>
      <w:r w:rsidR="009E48E8" w:rsidRPr="00826933">
        <w:rPr>
          <w:rFonts w:asciiTheme="minorHAnsi" w:hAnsiTheme="minorHAnsi"/>
        </w:rPr>
        <w:t xml:space="preserve">• </w:t>
      </w:r>
      <w:r w:rsidRPr="00826933">
        <w:rPr>
          <w:rFonts w:asciiTheme="minorHAnsi" w:hAnsiTheme="minorHAnsi" w:cs="BrownTT"/>
        </w:rPr>
        <w:t>Lazuli</w:t>
      </w:r>
      <w:r w:rsidR="009E48E8" w:rsidRPr="00826933">
        <w:rPr>
          <w:rFonts w:asciiTheme="minorHAnsi" w:hAnsiTheme="minorHAnsi" w:cs="BrownTT"/>
        </w:rPr>
        <w:t xml:space="preserve"> hämtar från andra källor</w:t>
      </w:r>
      <w:r w:rsidR="00826933">
        <w:rPr>
          <w:rFonts w:asciiTheme="minorHAnsi" w:hAnsiTheme="minorHAnsi" w:cs="BrownTT"/>
        </w:rPr>
        <w:t xml:space="preserve">, </w:t>
      </w:r>
      <w:proofErr w:type="gramStart"/>
      <w:r w:rsidR="009E48E8" w:rsidRPr="00826933">
        <w:rPr>
          <w:rFonts w:asciiTheme="minorHAnsi" w:hAnsiTheme="minorHAnsi" w:cs="BrownTT"/>
        </w:rPr>
        <w:t>t ex</w:t>
      </w:r>
      <w:proofErr w:type="gramEnd"/>
      <w:r w:rsidR="009E48E8" w:rsidRPr="00826933">
        <w:rPr>
          <w:rFonts w:asciiTheme="minorHAnsi" w:hAnsiTheme="minorHAnsi" w:cs="BrownTT"/>
        </w:rPr>
        <w:t xml:space="preserve"> UC AB. </w:t>
      </w:r>
      <w:r w:rsidR="00826933">
        <w:rPr>
          <w:rFonts w:asciiTheme="minorHAnsi" w:hAnsiTheme="minorHAnsi" w:cs="BrownTT"/>
        </w:rPr>
        <w:br/>
      </w:r>
      <w:r w:rsidR="009E48E8" w:rsidRPr="00826933">
        <w:rPr>
          <w:rFonts w:asciiTheme="minorHAnsi" w:hAnsiTheme="minorHAnsi"/>
        </w:rPr>
        <w:t xml:space="preserve">• </w:t>
      </w:r>
      <w:r w:rsidR="00826933">
        <w:rPr>
          <w:rFonts w:asciiTheme="minorHAnsi" w:hAnsiTheme="minorHAnsi" w:cs="BrownTT"/>
        </w:rPr>
        <w:t>S</w:t>
      </w:r>
      <w:r w:rsidR="009E48E8" w:rsidRPr="00826933">
        <w:rPr>
          <w:rFonts w:asciiTheme="minorHAnsi" w:hAnsiTheme="minorHAnsi" w:cs="BrownTT"/>
        </w:rPr>
        <w:t xml:space="preserve">amlas via cookies som samlar in information på och från din webbläsare. </w:t>
      </w:r>
    </w:p>
    <w:p w14:paraId="797D151F" w14:textId="474B0A63" w:rsidR="009E48E8" w:rsidRPr="00826933" w:rsidRDefault="009E48E8" w:rsidP="009E48E8">
      <w:pPr>
        <w:pStyle w:val="Default"/>
        <w:rPr>
          <w:rFonts w:asciiTheme="minorHAnsi" w:hAnsiTheme="minorHAnsi"/>
          <w:color w:val="auto"/>
        </w:rPr>
      </w:pPr>
      <w:r w:rsidRPr="00826933">
        <w:rPr>
          <w:rFonts w:asciiTheme="minorHAnsi" w:hAnsiTheme="minorHAnsi" w:cs="BrownTT"/>
          <w:color w:val="auto"/>
        </w:rPr>
        <w:t xml:space="preserve">Exakt vilken information </w:t>
      </w:r>
      <w:r w:rsidR="006E094D" w:rsidRPr="00826933">
        <w:rPr>
          <w:rFonts w:asciiTheme="minorHAnsi" w:hAnsiTheme="minorHAnsi" w:cs="BrownTT"/>
          <w:color w:val="auto"/>
        </w:rPr>
        <w:t>Lazuli</w:t>
      </w:r>
      <w:r w:rsidRPr="00826933">
        <w:rPr>
          <w:rFonts w:asciiTheme="minorHAnsi" w:hAnsiTheme="minorHAnsi" w:cs="BrownTT"/>
          <w:color w:val="auto"/>
        </w:rPr>
        <w:t xml:space="preserve"> samlar in om en specifik person beror på vilken/vilka av tjänsterna hos </w:t>
      </w:r>
      <w:r w:rsidR="006E094D" w:rsidRPr="00826933">
        <w:rPr>
          <w:rFonts w:asciiTheme="minorHAnsi" w:hAnsiTheme="minorHAnsi" w:cs="BrownTT"/>
          <w:color w:val="auto"/>
        </w:rPr>
        <w:t>Lazuli</w:t>
      </w:r>
      <w:r w:rsidRPr="00826933">
        <w:rPr>
          <w:rFonts w:asciiTheme="minorHAnsi" w:hAnsiTheme="minorHAnsi" w:cs="BrownTT"/>
          <w:color w:val="auto"/>
        </w:rPr>
        <w:t xml:space="preserve"> personen använder och i vilket syfte personen kontaktat </w:t>
      </w:r>
      <w:r w:rsidR="006E094D" w:rsidRPr="00826933">
        <w:rPr>
          <w:rFonts w:asciiTheme="minorHAnsi" w:hAnsiTheme="minorHAnsi" w:cs="BrownTT"/>
          <w:color w:val="auto"/>
        </w:rPr>
        <w:t>Lazuli</w:t>
      </w:r>
      <w:r w:rsidRPr="00826933">
        <w:rPr>
          <w:rFonts w:asciiTheme="minorHAnsi" w:hAnsiTheme="minorHAnsi" w:cs="BrownTT"/>
          <w:color w:val="auto"/>
        </w:rPr>
        <w:t xml:space="preserve">. </w:t>
      </w:r>
    </w:p>
    <w:p w14:paraId="043A85AC" w14:textId="5A51B753" w:rsidR="000A0690" w:rsidRPr="00826933" w:rsidRDefault="000A0690" w:rsidP="00826933">
      <w:pPr>
        <w:pStyle w:val="Rubrik2"/>
        <w:rPr>
          <w:rFonts w:asciiTheme="minorHAnsi" w:hAnsiTheme="minorHAnsi"/>
          <w:b w:val="0"/>
          <w:bCs w:val="0"/>
        </w:rPr>
      </w:pPr>
      <w:r w:rsidRPr="00826933">
        <w:rPr>
          <w:rFonts w:asciiTheme="minorHAnsi" w:hAnsiTheme="minorHAnsi"/>
          <w:b w:val="0"/>
          <w:bCs w:val="0"/>
        </w:rPr>
        <w:t>Hur samlar vi in dina personuppgifter?</w:t>
      </w:r>
      <w:r w:rsidR="00826933">
        <w:rPr>
          <w:rFonts w:asciiTheme="minorHAnsi" w:hAnsiTheme="minorHAnsi"/>
          <w:b w:val="0"/>
          <w:bCs w:val="0"/>
        </w:rPr>
        <w:br/>
      </w:r>
      <w:r w:rsidRPr="00826933">
        <w:rPr>
          <w:rFonts w:asciiTheme="minorHAnsi" w:hAnsiTheme="minorHAnsi"/>
          <w:b w:val="0"/>
          <w:bCs w:val="0"/>
          <w:sz w:val="24"/>
          <w:szCs w:val="24"/>
        </w:rPr>
        <w:t>De uppgifter vi har om dig är enbart de du själv lämnat till oss eller som vi samlat in från dig utifrån dina registreringar. Vi hämtar inga uppgifter om dig från tredje part. </w:t>
      </w:r>
    </w:p>
    <w:p w14:paraId="71654856" w14:textId="32DBFD11" w:rsidR="00FB2C69" w:rsidRPr="00E65E34" w:rsidRDefault="00826933" w:rsidP="00FB2C69">
      <w:pPr>
        <w:pStyle w:val="Default"/>
        <w:rPr>
          <w:rFonts w:asciiTheme="minorHAnsi" w:hAnsiTheme="minorHAnsi"/>
          <w:color w:val="auto"/>
          <w:sz w:val="40"/>
          <w:szCs w:val="40"/>
        </w:rPr>
      </w:pPr>
      <w:r w:rsidRPr="00E65E34">
        <w:rPr>
          <w:rFonts w:asciiTheme="minorHAnsi" w:hAnsiTheme="minorHAnsi" w:cs="BrownTT"/>
          <w:color w:val="auto"/>
          <w:sz w:val="34"/>
          <w:szCs w:val="34"/>
        </w:rPr>
        <w:t xml:space="preserve">Det här använder </w:t>
      </w:r>
      <w:r>
        <w:rPr>
          <w:rFonts w:asciiTheme="minorHAnsi" w:hAnsiTheme="minorHAnsi" w:cs="BrownTT"/>
          <w:color w:val="auto"/>
          <w:sz w:val="34"/>
          <w:szCs w:val="34"/>
        </w:rPr>
        <w:t>L</w:t>
      </w:r>
      <w:r w:rsidRPr="00E65E34">
        <w:rPr>
          <w:rFonts w:asciiTheme="minorHAnsi" w:hAnsiTheme="minorHAnsi" w:cs="BrownTT"/>
          <w:color w:val="auto"/>
          <w:sz w:val="34"/>
          <w:szCs w:val="34"/>
        </w:rPr>
        <w:t xml:space="preserve">azuli personuppgifter till </w:t>
      </w:r>
    </w:p>
    <w:p w14:paraId="5594F497" w14:textId="153D10A8" w:rsidR="00FB2C69" w:rsidRPr="00826933" w:rsidRDefault="00FB2C69" w:rsidP="00FB2C69">
      <w:pPr>
        <w:pStyle w:val="Default"/>
        <w:rPr>
          <w:rFonts w:asciiTheme="minorHAnsi" w:hAnsiTheme="minorHAnsi"/>
          <w:color w:val="auto"/>
        </w:rPr>
      </w:pPr>
      <w:r w:rsidRPr="00826933">
        <w:rPr>
          <w:rFonts w:asciiTheme="minorHAnsi" w:hAnsiTheme="minorHAnsi" w:cs="BrownTT"/>
          <w:color w:val="auto"/>
        </w:rPr>
        <w:t xml:space="preserve">För att </w:t>
      </w:r>
      <w:r w:rsidR="006E094D" w:rsidRPr="00826933">
        <w:rPr>
          <w:rFonts w:asciiTheme="minorHAnsi" w:hAnsiTheme="minorHAnsi" w:cs="BrownTT"/>
          <w:color w:val="auto"/>
        </w:rPr>
        <w:t>Lazuli</w:t>
      </w:r>
      <w:r w:rsidRPr="00826933">
        <w:rPr>
          <w:rFonts w:asciiTheme="minorHAnsi" w:hAnsiTheme="minorHAnsi" w:cs="BrownTT"/>
          <w:color w:val="auto"/>
        </w:rPr>
        <w:t xml:space="preserve"> ska behandla en registrerad persons data krävs det att någon av följande rättsliga grunder uppfylls: </w:t>
      </w:r>
    </w:p>
    <w:p w14:paraId="4E782DAE" w14:textId="7DC28506" w:rsidR="00FB2C69" w:rsidRPr="00826933" w:rsidRDefault="00FB2C69" w:rsidP="00826933">
      <w:pPr>
        <w:pStyle w:val="Default"/>
        <w:spacing w:after="32"/>
        <w:rPr>
          <w:rFonts w:asciiTheme="minorHAnsi" w:hAnsiTheme="minorHAnsi"/>
          <w:color w:val="auto"/>
        </w:rPr>
      </w:pPr>
      <w:r w:rsidRPr="00826933">
        <w:rPr>
          <w:rFonts w:asciiTheme="minorHAnsi" w:hAnsiTheme="minorHAnsi"/>
          <w:color w:val="auto"/>
        </w:rPr>
        <w:t xml:space="preserve">• </w:t>
      </w:r>
      <w:r w:rsidRPr="00826933">
        <w:rPr>
          <w:rFonts w:asciiTheme="minorHAnsi" w:hAnsiTheme="minorHAnsi" w:cs="BrownTT"/>
          <w:color w:val="auto"/>
        </w:rPr>
        <w:t xml:space="preserve">Krav för att kunna fullgöra de avtal som </w:t>
      </w:r>
      <w:r w:rsidR="006E094D" w:rsidRPr="00826933">
        <w:rPr>
          <w:rFonts w:asciiTheme="minorHAnsi" w:hAnsiTheme="minorHAnsi" w:cs="BrownTT"/>
          <w:color w:val="auto"/>
        </w:rPr>
        <w:t>Lazuli</w:t>
      </w:r>
      <w:r w:rsidRPr="00826933">
        <w:rPr>
          <w:rFonts w:asciiTheme="minorHAnsi" w:hAnsiTheme="minorHAnsi" w:cs="BrownTT"/>
          <w:color w:val="auto"/>
        </w:rPr>
        <w:t xml:space="preserve"> har med den registrerade personen. </w:t>
      </w:r>
    </w:p>
    <w:p w14:paraId="737D4A78" w14:textId="6E8A4C2E" w:rsidR="00FB2C69" w:rsidRPr="00826933" w:rsidRDefault="00FB2C69" w:rsidP="00826933">
      <w:pPr>
        <w:pStyle w:val="Default"/>
        <w:spacing w:after="32"/>
        <w:rPr>
          <w:rFonts w:asciiTheme="minorHAnsi" w:hAnsiTheme="minorHAnsi"/>
          <w:color w:val="auto"/>
        </w:rPr>
      </w:pPr>
      <w:r w:rsidRPr="00826933">
        <w:rPr>
          <w:rFonts w:asciiTheme="minorHAnsi" w:hAnsiTheme="minorHAnsi"/>
          <w:color w:val="auto"/>
        </w:rPr>
        <w:t xml:space="preserve">• </w:t>
      </w:r>
      <w:r w:rsidRPr="00826933">
        <w:rPr>
          <w:rFonts w:asciiTheme="minorHAnsi" w:hAnsiTheme="minorHAnsi" w:cs="BrownTT"/>
          <w:color w:val="auto"/>
        </w:rPr>
        <w:t xml:space="preserve">Krav för att fullgöra en för </w:t>
      </w:r>
      <w:r w:rsidR="006E094D" w:rsidRPr="00826933">
        <w:rPr>
          <w:rFonts w:asciiTheme="minorHAnsi" w:hAnsiTheme="minorHAnsi" w:cs="BrownTT"/>
          <w:color w:val="auto"/>
        </w:rPr>
        <w:t>Lazuli</w:t>
      </w:r>
      <w:r w:rsidRPr="00826933">
        <w:rPr>
          <w:rFonts w:asciiTheme="minorHAnsi" w:hAnsiTheme="minorHAnsi" w:cs="BrownTT"/>
          <w:color w:val="auto"/>
        </w:rPr>
        <w:t xml:space="preserve"> rättslig förpliktelse. </w:t>
      </w:r>
    </w:p>
    <w:p w14:paraId="289ECAC4" w14:textId="5564E102" w:rsidR="00FB2C69" w:rsidRPr="00826933" w:rsidRDefault="00FB2C69" w:rsidP="00826933">
      <w:pPr>
        <w:pStyle w:val="Default"/>
        <w:spacing w:after="32"/>
        <w:rPr>
          <w:rFonts w:asciiTheme="minorHAnsi" w:hAnsiTheme="minorHAnsi"/>
          <w:color w:val="auto"/>
        </w:rPr>
      </w:pPr>
      <w:r w:rsidRPr="00826933">
        <w:rPr>
          <w:rFonts w:asciiTheme="minorHAnsi" w:hAnsiTheme="minorHAnsi"/>
          <w:color w:val="auto"/>
        </w:rPr>
        <w:t xml:space="preserve">• </w:t>
      </w:r>
      <w:r w:rsidRPr="00826933">
        <w:rPr>
          <w:rFonts w:asciiTheme="minorHAnsi" w:hAnsiTheme="minorHAnsi" w:cs="BrownTT"/>
          <w:color w:val="auto"/>
        </w:rPr>
        <w:t xml:space="preserve">Behandlingen ligger i både den registrerade personens och </w:t>
      </w:r>
      <w:proofErr w:type="spellStart"/>
      <w:r w:rsidR="006E094D" w:rsidRPr="00826933">
        <w:rPr>
          <w:rFonts w:asciiTheme="minorHAnsi" w:hAnsiTheme="minorHAnsi" w:cs="BrownTT"/>
          <w:color w:val="auto"/>
        </w:rPr>
        <w:t>Lazuli</w:t>
      </w:r>
      <w:r w:rsidRPr="00826933">
        <w:rPr>
          <w:rFonts w:asciiTheme="minorHAnsi" w:hAnsiTheme="minorHAnsi" w:cs="BrownTT"/>
          <w:color w:val="auto"/>
        </w:rPr>
        <w:t>s</w:t>
      </w:r>
      <w:proofErr w:type="spellEnd"/>
      <w:r w:rsidRPr="00826933">
        <w:rPr>
          <w:rFonts w:asciiTheme="minorHAnsi" w:hAnsiTheme="minorHAnsi" w:cs="BrownTT"/>
          <w:color w:val="auto"/>
        </w:rPr>
        <w:t xml:space="preserve"> intresse. </w:t>
      </w:r>
    </w:p>
    <w:p w14:paraId="6ED58DB4" w14:textId="77777777" w:rsidR="00FB2C69" w:rsidRPr="00826933" w:rsidRDefault="00FB2C69" w:rsidP="00826933">
      <w:pPr>
        <w:pStyle w:val="Default"/>
        <w:rPr>
          <w:rFonts w:asciiTheme="minorHAnsi" w:hAnsiTheme="minorHAnsi"/>
          <w:color w:val="auto"/>
        </w:rPr>
      </w:pPr>
      <w:r w:rsidRPr="00826933">
        <w:rPr>
          <w:rFonts w:asciiTheme="minorHAnsi" w:hAnsiTheme="minorHAnsi"/>
          <w:color w:val="auto"/>
        </w:rPr>
        <w:t xml:space="preserve">• </w:t>
      </w:r>
      <w:r w:rsidRPr="00826933">
        <w:rPr>
          <w:rFonts w:asciiTheme="minorHAnsi" w:hAnsiTheme="minorHAnsi" w:cs="BrownTT"/>
          <w:color w:val="auto"/>
        </w:rPr>
        <w:t xml:space="preserve">Samtycke från den registrerade personen gällande en specifik behandling i det fall ingen av de ovanstående rättsliga grunderna är uppfyllda. </w:t>
      </w:r>
    </w:p>
    <w:p w14:paraId="11AA1DB1" w14:textId="77777777" w:rsidR="00FB2C69" w:rsidRPr="00826933" w:rsidRDefault="00FB2C69" w:rsidP="00FB2C69">
      <w:pPr>
        <w:pStyle w:val="Default"/>
        <w:rPr>
          <w:rFonts w:asciiTheme="minorHAnsi" w:hAnsiTheme="minorHAnsi"/>
          <w:color w:val="auto"/>
        </w:rPr>
      </w:pPr>
    </w:p>
    <w:p w14:paraId="647B16B8" w14:textId="77777777" w:rsidR="00FB2C69" w:rsidRPr="00D65E10" w:rsidRDefault="00FB2C69" w:rsidP="00FB2C69">
      <w:pPr>
        <w:pStyle w:val="Default"/>
        <w:rPr>
          <w:rFonts w:asciiTheme="minorHAnsi" w:hAnsiTheme="minorHAnsi"/>
          <w:color w:val="auto"/>
          <w:sz w:val="40"/>
          <w:szCs w:val="40"/>
        </w:rPr>
      </w:pPr>
      <w:r w:rsidRPr="00D65E10">
        <w:rPr>
          <w:rFonts w:asciiTheme="minorHAnsi" w:hAnsiTheme="minorHAnsi" w:cs="BrownTT"/>
          <w:color w:val="auto"/>
          <w:sz w:val="36"/>
          <w:szCs w:val="33"/>
        </w:rPr>
        <w:t xml:space="preserve">Tillhandahållande av tjänster och produkter </w:t>
      </w:r>
    </w:p>
    <w:p w14:paraId="50AB66EF" w14:textId="64796A4A" w:rsidR="00FB2C69" w:rsidRDefault="006E094D" w:rsidP="00FB2C69">
      <w:pPr>
        <w:pStyle w:val="Default"/>
        <w:rPr>
          <w:rFonts w:asciiTheme="minorHAnsi" w:hAnsiTheme="minorHAnsi" w:cs="BrownTT"/>
          <w:color w:val="auto"/>
        </w:rPr>
      </w:pPr>
      <w:r w:rsidRPr="00D65E10">
        <w:rPr>
          <w:rFonts w:asciiTheme="minorHAnsi" w:hAnsiTheme="minorHAnsi" w:cs="BrownTT"/>
          <w:color w:val="auto"/>
        </w:rPr>
        <w:t>Lazuli</w:t>
      </w:r>
      <w:r w:rsidR="00FB2C69" w:rsidRPr="00D65E10">
        <w:rPr>
          <w:rFonts w:asciiTheme="minorHAnsi" w:hAnsiTheme="minorHAnsi" w:cs="BrownTT"/>
          <w:color w:val="auto"/>
        </w:rPr>
        <w:t xml:space="preserve"> behandlar personuppgifter för att identifiera och kommunicera med personerna som kontaktar </w:t>
      </w:r>
      <w:r w:rsidRPr="00D65E10">
        <w:rPr>
          <w:rFonts w:asciiTheme="minorHAnsi" w:hAnsiTheme="minorHAnsi" w:cs="BrownTT"/>
          <w:color w:val="auto"/>
        </w:rPr>
        <w:t>Lazuli</w:t>
      </w:r>
      <w:r w:rsidR="00FB2C69" w:rsidRPr="00D65E10">
        <w:rPr>
          <w:rFonts w:asciiTheme="minorHAnsi" w:hAnsiTheme="minorHAnsi" w:cs="BrownTT"/>
          <w:color w:val="auto"/>
        </w:rPr>
        <w:t xml:space="preserve"> och för att hantera och leverera de tjänster som personen har beställt eller de ärenden som personen kontaktat </w:t>
      </w:r>
      <w:r w:rsidRPr="00D65E10">
        <w:rPr>
          <w:rFonts w:asciiTheme="minorHAnsi" w:hAnsiTheme="minorHAnsi" w:cs="BrownTT"/>
          <w:color w:val="auto"/>
        </w:rPr>
        <w:t>Lazuli</w:t>
      </w:r>
      <w:r w:rsidR="00FB2C69" w:rsidRPr="00D65E10">
        <w:rPr>
          <w:rFonts w:asciiTheme="minorHAnsi" w:hAnsiTheme="minorHAnsi" w:cs="BrownTT"/>
          <w:color w:val="auto"/>
        </w:rPr>
        <w:t xml:space="preserve"> i, samt personuppgifter som krävs för att hantera fakturering och betalning av de tjänster </w:t>
      </w:r>
      <w:r w:rsidR="00D65E10">
        <w:rPr>
          <w:rFonts w:asciiTheme="minorHAnsi" w:hAnsiTheme="minorHAnsi" w:cs="BrownTT"/>
          <w:color w:val="auto"/>
        </w:rPr>
        <w:t>personen</w:t>
      </w:r>
      <w:r w:rsidR="00FB2C69" w:rsidRPr="00D65E10">
        <w:rPr>
          <w:rFonts w:asciiTheme="minorHAnsi" w:hAnsiTheme="minorHAnsi" w:cs="BrownTT"/>
          <w:color w:val="auto"/>
        </w:rPr>
        <w:t xml:space="preserve"> använder. </w:t>
      </w:r>
    </w:p>
    <w:p w14:paraId="47F04292" w14:textId="77777777" w:rsidR="00D65E10" w:rsidRPr="00D65E10" w:rsidRDefault="00D65E10" w:rsidP="00FB2C69">
      <w:pPr>
        <w:pStyle w:val="Default"/>
        <w:rPr>
          <w:rFonts w:asciiTheme="minorHAnsi" w:hAnsiTheme="minorHAnsi" w:cs="BrownTT"/>
          <w:color w:val="auto"/>
        </w:rPr>
      </w:pPr>
    </w:p>
    <w:p w14:paraId="73E80DFE" w14:textId="1F27B083" w:rsidR="00FB2C69" w:rsidRPr="00D65E10" w:rsidRDefault="00FB2C69" w:rsidP="00FB2C69">
      <w:pPr>
        <w:pStyle w:val="Default"/>
        <w:rPr>
          <w:rFonts w:asciiTheme="minorHAnsi" w:hAnsiTheme="minorHAnsi" w:cs="BrownTT"/>
          <w:color w:val="auto"/>
          <w:sz w:val="36"/>
          <w:szCs w:val="33"/>
        </w:rPr>
      </w:pPr>
      <w:r w:rsidRPr="00D65E10">
        <w:rPr>
          <w:rFonts w:asciiTheme="minorHAnsi" w:hAnsiTheme="minorHAnsi" w:cs="BrownTT"/>
          <w:color w:val="auto"/>
          <w:sz w:val="36"/>
          <w:szCs w:val="33"/>
        </w:rPr>
        <w:t xml:space="preserve">Kommunikation och support </w:t>
      </w:r>
    </w:p>
    <w:p w14:paraId="286DC655" w14:textId="0A027812" w:rsidR="00FB2C69" w:rsidRPr="00D65E10" w:rsidRDefault="006E094D" w:rsidP="00FB2C69">
      <w:pPr>
        <w:pStyle w:val="Default"/>
        <w:rPr>
          <w:rFonts w:asciiTheme="minorHAnsi" w:hAnsiTheme="minorHAnsi"/>
          <w:color w:val="auto"/>
        </w:rPr>
      </w:pPr>
      <w:r w:rsidRPr="00D65E10">
        <w:rPr>
          <w:rFonts w:asciiTheme="minorHAnsi" w:hAnsiTheme="minorHAnsi" w:cs="BrownTT"/>
          <w:color w:val="auto"/>
        </w:rPr>
        <w:t>Lazuli</w:t>
      </w:r>
      <w:r w:rsidR="00FB2C69" w:rsidRPr="00D65E10">
        <w:rPr>
          <w:rFonts w:asciiTheme="minorHAnsi" w:hAnsiTheme="minorHAnsi" w:cs="BrownTT"/>
          <w:color w:val="auto"/>
        </w:rPr>
        <w:t xml:space="preserve"> kan använda personuppgifter från tidigare kontakter för att kunna ge bättre hjälp. </w:t>
      </w:r>
    </w:p>
    <w:p w14:paraId="165E6480" w14:textId="20EF7D5D" w:rsidR="00FB2C69" w:rsidRDefault="006E094D" w:rsidP="00FB2C69">
      <w:pPr>
        <w:pStyle w:val="Default"/>
        <w:rPr>
          <w:rFonts w:asciiTheme="minorHAnsi" w:hAnsiTheme="minorHAnsi" w:cs="BrownTT"/>
          <w:color w:val="auto"/>
        </w:rPr>
      </w:pPr>
      <w:r w:rsidRPr="00D65E10">
        <w:rPr>
          <w:rFonts w:asciiTheme="minorHAnsi" w:hAnsiTheme="minorHAnsi" w:cs="BrownTT"/>
          <w:color w:val="auto"/>
        </w:rPr>
        <w:t>Lazuli</w:t>
      </w:r>
      <w:r w:rsidR="00FB2C69" w:rsidRPr="00D65E10">
        <w:rPr>
          <w:rFonts w:asciiTheme="minorHAnsi" w:hAnsiTheme="minorHAnsi" w:cs="BrownTT"/>
          <w:color w:val="auto"/>
        </w:rPr>
        <w:t xml:space="preserve"> använder kontaktuppgifter och information om tjänster och avtal som grund för intresseanmälningar, kö-platsregistreringar, bokningar, fakturor, nyhetsbrev och erbjudanden, samt vid garantiärenden, tilläggsbeställningar, support och övrig service. </w:t>
      </w:r>
    </w:p>
    <w:p w14:paraId="1EA92284" w14:textId="77777777" w:rsidR="00D65E10" w:rsidRPr="00D65E10" w:rsidRDefault="00D65E10" w:rsidP="00FB2C69">
      <w:pPr>
        <w:pStyle w:val="Default"/>
        <w:rPr>
          <w:rFonts w:asciiTheme="minorHAnsi" w:hAnsiTheme="minorHAnsi"/>
          <w:color w:val="auto"/>
        </w:rPr>
      </w:pPr>
    </w:p>
    <w:p w14:paraId="1108BC5C" w14:textId="77777777" w:rsidR="00FB2C69" w:rsidRPr="00D65E10" w:rsidRDefault="00FB2C69" w:rsidP="00FB2C69">
      <w:pPr>
        <w:pStyle w:val="Default"/>
        <w:rPr>
          <w:rFonts w:asciiTheme="minorHAnsi" w:hAnsiTheme="minorHAnsi" w:cs="BrownTT"/>
          <w:color w:val="auto"/>
          <w:sz w:val="36"/>
          <w:szCs w:val="33"/>
        </w:rPr>
      </w:pPr>
      <w:r w:rsidRPr="00D65E10">
        <w:rPr>
          <w:rFonts w:asciiTheme="minorHAnsi" w:hAnsiTheme="minorHAnsi" w:cs="BrownTT"/>
          <w:color w:val="auto"/>
          <w:sz w:val="36"/>
          <w:szCs w:val="33"/>
        </w:rPr>
        <w:lastRenderedPageBreak/>
        <w:t xml:space="preserve">Utveckling av våra tjänster och produkter </w:t>
      </w:r>
    </w:p>
    <w:p w14:paraId="172EDC02" w14:textId="7A467A0F" w:rsidR="00FB2C69" w:rsidRDefault="006E094D" w:rsidP="00FB2C69">
      <w:pPr>
        <w:pStyle w:val="Default"/>
        <w:rPr>
          <w:rFonts w:asciiTheme="minorHAnsi" w:hAnsiTheme="minorHAnsi" w:cs="BrownTT"/>
          <w:color w:val="auto"/>
        </w:rPr>
      </w:pPr>
      <w:r w:rsidRPr="00D04EBF">
        <w:rPr>
          <w:rFonts w:asciiTheme="minorHAnsi" w:hAnsiTheme="minorHAnsi" w:cs="BrownTT"/>
          <w:color w:val="auto"/>
        </w:rPr>
        <w:t>Lazuli</w:t>
      </w:r>
      <w:r w:rsidR="00FB2C69" w:rsidRPr="00D04EBF">
        <w:rPr>
          <w:rFonts w:asciiTheme="minorHAnsi" w:hAnsiTheme="minorHAnsi" w:cs="BrownTT"/>
          <w:color w:val="auto"/>
        </w:rPr>
        <w:t xml:space="preserve"> behandlar personuppgifter kring hur </w:t>
      </w:r>
      <w:proofErr w:type="spellStart"/>
      <w:r w:rsidRPr="00D04EBF">
        <w:rPr>
          <w:rFonts w:asciiTheme="minorHAnsi" w:hAnsiTheme="minorHAnsi" w:cs="BrownTT"/>
          <w:color w:val="auto"/>
        </w:rPr>
        <w:t>Lazuli</w:t>
      </w:r>
      <w:r w:rsidR="00FB2C69" w:rsidRPr="00D04EBF">
        <w:rPr>
          <w:rFonts w:asciiTheme="minorHAnsi" w:hAnsiTheme="minorHAnsi" w:cs="BrownTT"/>
          <w:color w:val="auto"/>
        </w:rPr>
        <w:t>s</w:t>
      </w:r>
      <w:proofErr w:type="spellEnd"/>
      <w:r w:rsidR="00FB2C69" w:rsidRPr="00D04EBF">
        <w:rPr>
          <w:rFonts w:asciiTheme="minorHAnsi" w:hAnsiTheme="minorHAnsi" w:cs="BrownTT"/>
          <w:color w:val="auto"/>
        </w:rPr>
        <w:t xml:space="preserve"> webbplats och andra</w:t>
      </w:r>
      <w:r w:rsidR="00FB2C69" w:rsidRPr="00D04EBF">
        <w:rPr>
          <w:rFonts w:asciiTheme="minorHAnsi" w:hAnsiTheme="minorHAnsi" w:cs="BrownTT"/>
          <w:color w:val="auto"/>
        </w:rPr>
        <w:t xml:space="preserve"> </w:t>
      </w:r>
      <w:r w:rsidR="00FB2C69" w:rsidRPr="00D04EBF">
        <w:rPr>
          <w:rFonts w:asciiTheme="minorHAnsi" w:hAnsiTheme="minorHAnsi" w:cs="BrownTT"/>
          <w:color w:val="auto"/>
        </w:rPr>
        <w:t xml:space="preserve">tjänster används i kommunikationen mellan </w:t>
      </w:r>
      <w:r w:rsidRPr="00D04EBF">
        <w:rPr>
          <w:rFonts w:asciiTheme="minorHAnsi" w:hAnsiTheme="minorHAnsi" w:cs="BrownTT"/>
          <w:color w:val="auto"/>
        </w:rPr>
        <w:t>Lazuli</w:t>
      </w:r>
      <w:r w:rsidR="00FB2C69" w:rsidRPr="00D04EBF">
        <w:rPr>
          <w:rFonts w:asciiTheme="minorHAnsi" w:hAnsiTheme="minorHAnsi" w:cs="BrownTT"/>
          <w:color w:val="auto"/>
        </w:rPr>
        <w:t xml:space="preserve"> och externa intressenter. Data som samlas in används som underlag för att förbättra information, service och tjänster som riktar sig mot </w:t>
      </w:r>
      <w:proofErr w:type="spellStart"/>
      <w:r w:rsidRPr="00D04EBF">
        <w:rPr>
          <w:rFonts w:asciiTheme="minorHAnsi" w:hAnsiTheme="minorHAnsi" w:cs="BrownTT"/>
          <w:color w:val="auto"/>
        </w:rPr>
        <w:t>Lazuli</w:t>
      </w:r>
      <w:r w:rsidR="00FB2C69" w:rsidRPr="00D04EBF">
        <w:rPr>
          <w:rFonts w:asciiTheme="minorHAnsi" w:hAnsiTheme="minorHAnsi" w:cs="BrownTT"/>
          <w:color w:val="auto"/>
        </w:rPr>
        <w:t>s</w:t>
      </w:r>
      <w:proofErr w:type="spellEnd"/>
      <w:r w:rsidR="00FB2C69" w:rsidRPr="00D04EBF">
        <w:rPr>
          <w:rFonts w:asciiTheme="minorHAnsi" w:hAnsiTheme="minorHAnsi" w:cs="BrownTT"/>
          <w:color w:val="auto"/>
        </w:rPr>
        <w:t xml:space="preserve"> alla olika intressenter, så som </w:t>
      </w:r>
      <w:proofErr w:type="gramStart"/>
      <w:r w:rsidR="00FB2C69" w:rsidRPr="00D04EBF">
        <w:rPr>
          <w:rFonts w:asciiTheme="minorHAnsi" w:hAnsiTheme="minorHAnsi" w:cs="BrownTT"/>
          <w:color w:val="auto"/>
        </w:rPr>
        <w:t>t ex</w:t>
      </w:r>
      <w:proofErr w:type="gramEnd"/>
      <w:r w:rsidR="00FB2C69" w:rsidRPr="00D04EBF">
        <w:rPr>
          <w:rFonts w:asciiTheme="minorHAnsi" w:hAnsiTheme="minorHAnsi" w:cs="BrownTT"/>
          <w:color w:val="auto"/>
        </w:rPr>
        <w:t xml:space="preserve"> kunder, leverantörer, myndigheter och allmänhet. </w:t>
      </w:r>
    </w:p>
    <w:p w14:paraId="7CC59C83" w14:textId="77777777" w:rsidR="00D04EBF" w:rsidRPr="00D04EBF" w:rsidRDefault="00D04EBF" w:rsidP="00FB2C69">
      <w:pPr>
        <w:pStyle w:val="Default"/>
        <w:rPr>
          <w:rFonts w:asciiTheme="minorHAnsi" w:hAnsiTheme="minorHAnsi"/>
          <w:color w:val="auto"/>
        </w:rPr>
      </w:pPr>
    </w:p>
    <w:p w14:paraId="4D9F9194" w14:textId="77777777" w:rsidR="00FB2C69" w:rsidRPr="00D04EBF" w:rsidRDefault="00FB2C69" w:rsidP="00FB2C69">
      <w:pPr>
        <w:pStyle w:val="Default"/>
        <w:rPr>
          <w:rFonts w:asciiTheme="minorHAnsi" w:hAnsiTheme="minorHAnsi" w:cs="BrownTT"/>
          <w:color w:val="auto"/>
          <w:sz w:val="36"/>
          <w:szCs w:val="33"/>
        </w:rPr>
      </w:pPr>
      <w:r w:rsidRPr="00D04EBF">
        <w:rPr>
          <w:rFonts w:asciiTheme="minorHAnsi" w:hAnsiTheme="minorHAnsi" w:cs="BrownTT"/>
          <w:color w:val="auto"/>
          <w:sz w:val="36"/>
          <w:szCs w:val="33"/>
        </w:rPr>
        <w:t xml:space="preserve">Marknadsföring </w:t>
      </w:r>
    </w:p>
    <w:p w14:paraId="7DA0BBCB" w14:textId="504EACA0" w:rsidR="00FB2C69" w:rsidRDefault="00FB2C69" w:rsidP="00FB2C69">
      <w:pPr>
        <w:pStyle w:val="Default"/>
        <w:rPr>
          <w:rFonts w:asciiTheme="minorHAnsi" w:hAnsiTheme="minorHAnsi" w:cs="BrownTT"/>
          <w:color w:val="auto"/>
        </w:rPr>
      </w:pPr>
      <w:r w:rsidRPr="00D04EBF">
        <w:rPr>
          <w:rFonts w:asciiTheme="minorHAnsi" w:hAnsiTheme="minorHAnsi" w:cs="BrownTT"/>
          <w:color w:val="auto"/>
        </w:rPr>
        <w:t xml:space="preserve">För att </w:t>
      </w:r>
      <w:r w:rsidR="006E094D" w:rsidRPr="00D04EBF">
        <w:rPr>
          <w:rFonts w:asciiTheme="minorHAnsi" w:hAnsiTheme="minorHAnsi" w:cs="BrownTT"/>
          <w:color w:val="auto"/>
        </w:rPr>
        <w:t>Lazuli</w:t>
      </w:r>
      <w:r w:rsidRPr="00D04EBF">
        <w:rPr>
          <w:rFonts w:asciiTheme="minorHAnsi" w:hAnsiTheme="minorHAnsi" w:cs="BrownTT"/>
          <w:color w:val="auto"/>
        </w:rPr>
        <w:t xml:space="preserve"> ska kunna marknadsföra relevanta produkter och tjänster till kunder och andra intressenter med utgångspunkt i vad som kan efterfrågas eller vara önskvärt, behandlar </w:t>
      </w:r>
      <w:r w:rsidR="006E094D" w:rsidRPr="00D04EBF">
        <w:rPr>
          <w:rFonts w:asciiTheme="minorHAnsi" w:hAnsiTheme="minorHAnsi" w:cs="BrownTT"/>
          <w:color w:val="auto"/>
        </w:rPr>
        <w:t>Lazuli</w:t>
      </w:r>
      <w:r w:rsidRPr="00D04EBF">
        <w:rPr>
          <w:rFonts w:asciiTheme="minorHAnsi" w:hAnsiTheme="minorHAnsi" w:cs="BrownTT"/>
          <w:color w:val="auto"/>
        </w:rPr>
        <w:t xml:space="preserve"> personuppgifter om vilka tjänster registrerade personer använder och hur de används. Registreringen sker vid besök på </w:t>
      </w:r>
      <w:proofErr w:type="spellStart"/>
      <w:r w:rsidR="006E094D" w:rsidRPr="00D04EBF">
        <w:rPr>
          <w:rFonts w:asciiTheme="minorHAnsi" w:hAnsiTheme="minorHAnsi" w:cs="BrownTT"/>
          <w:color w:val="auto"/>
        </w:rPr>
        <w:t>Lazuli</w:t>
      </w:r>
      <w:r w:rsidRPr="00D04EBF">
        <w:rPr>
          <w:rFonts w:asciiTheme="minorHAnsi" w:hAnsiTheme="minorHAnsi" w:cs="BrownTT"/>
          <w:color w:val="auto"/>
        </w:rPr>
        <w:t>s</w:t>
      </w:r>
      <w:proofErr w:type="spellEnd"/>
      <w:r w:rsidRPr="00D04EBF">
        <w:rPr>
          <w:rFonts w:asciiTheme="minorHAnsi" w:hAnsiTheme="minorHAnsi" w:cs="BrownTT"/>
          <w:color w:val="auto"/>
        </w:rPr>
        <w:t xml:space="preserve"> webbplats</w:t>
      </w:r>
      <w:r w:rsidR="00D04EBF">
        <w:rPr>
          <w:rFonts w:asciiTheme="minorHAnsi" w:hAnsiTheme="minorHAnsi" w:cs="BrownTT"/>
          <w:color w:val="auto"/>
        </w:rPr>
        <w:t xml:space="preserve"> </w:t>
      </w:r>
      <w:r w:rsidRPr="00D04EBF">
        <w:rPr>
          <w:rFonts w:asciiTheme="minorHAnsi" w:hAnsiTheme="minorHAnsi" w:cs="BrownTT"/>
          <w:color w:val="auto"/>
        </w:rPr>
        <w:t xml:space="preserve">eller vid muntlig eller skriftlig dialog. </w:t>
      </w:r>
    </w:p>
    <w:p w14:paraId="7541638E" w14:textId="77777777" w:rsidR="00D04EBF" w:rsidRPr="00D04EBF" w:rsidRDefault="00D04EBF" w:rsidP="00FB2C69">
      <w:pPr>
        <w:pStyle w:val="Default"/>
        <w:rPr>
          <w:rFonts w:asciiTheme="minorHAnsi" w:hAnsiTheme="minorHAnsi"/>
          <w:color w:val="auto"/>
        </w:rPr>
      </w:pPr>
    </w:p>
    <w:p w14:paraId="3F657F3A" w14:textId="77777777" w:rsidR="00FB2C69" w:rsidRPr="00D04EBF" w:rsidRDefault="00FB2C69" w:rsidP="00FB2C69">
      <w:pPr>
        <w:pStyle w:val="Default"/>
        <w:rPr>
          <w:rFonts w:asciiTheme="minorHAnsi" w:hAnsiTheme="minorHAnsi" w:cs="BrownTT"/>
          <w:color w:val="auto"/>
          <w:sz w:val="36"/>
          <w:szCs w:val="30"/>
        </w:rPr>
      </w:pPr>
      <w:r w:rsidRPr="00D04EBF">
        <w:rPr>
          <w:rFonts w:asciiTheme="minorHAnsi" w:hAnsiTheme="minorHAnsi" w:cs="BrownTT"/>
          <w:color w:val="auto"/>
          <w:sz w:val="36"/>
          <w:szCs w:val="30"/>
        </w:rPr>
        <w:t xml:space="preserve">Säkerhet och förhindrande av missbruk </w:t>
      </w:r>
    </w:p>
    <w:p w14:paraId="33CEADD6" w14:textId="411A4622" w:rsidR="00FB2C69" w:rsidRPr="00D04EBF" w:rsidRDefault="006E094D" w:rsidP="00FB2C69">
      <w:pPr>
        <w:pStyle w:val="Default"/>
        <w:rPr>
          <w:rFonts w:asciiTheme="minorHAnsi" w:hAnsiTheme="minorHAnsi"/>
          <w:color w:val="auto"/>
        </w:rPr>
      </w:pPr>
      <w:r w:rsidRPr="00D04EBF">
        <w:rPr>
          <w:rFonts w:asciiTheme="minorHAnsi" w:hAnsiTheme="minorHAnsi" w:cs="BrownTT"/>
          <w:color w:val="auto"/>
        </w:rPr>
        <w:t>Lazuli</w:t>
      </w:r>
      <w:r w:rsidR="00FB2C69" w:rsidRPr="00D04EBF">
        <w:rPr>
          <w:rFonts w:asciiTheme="minorHAnsi" w:hAnsiTheme="minorHAnsi" w:cs="BrownTT"/>
          <w:color w:val="auto"/>
        </w:rPr>
        <w:t xml:space="preserve"> behandlar personuppgifter i syfte att upptäcka och förhindra skada vid köp eller nyttjande av tjänster som orsakas av: </w:t>
      </w:r>
    </w:p>
    <w:p w14:paraId="1AEFB573" w14:textId="77777777" w:rsidR="00FB2C69" w:rsidRPr="00D04EBF" w:rsidRDefault="00FB2C69" w:rsidP="00D04EBF">
      <w:pPr>
        <w:pStyle w:val="Default"/>
        <w:spacing w:after="32"/>
        <w:rPr>
          <w:rFonts w:asciiTheme="minorHAnsi" w:hAnsiTheme="minorHAnsi"/>
          <w:color w:val="auto"/>
        </w:rPr>
      </w:pPr>
      <w:r w:rsidRPr="00D04EBF">
        <w:rPr>
          <w:rFonts w:asciiTheme="minorHAnsi" w:hAnsiTheme="minorHAnsi"/>
          <w:color w:val="auto"/>
        </w:rPr>
        <w:t xml:space="preserve">• missbruk </w:t>
      </w:r>
    </w:p>
    <w:p w14:paraId="7910B3EC" w14:textId="77777777" w:rsidR="00FB2C69" w:rsidRPr="00D04EBF" w:rsidRDefault="00FB2C69" w:rsidP="00D04EBF">
      <w:pPr>
        <w:pStyle w:val="Default"/>
        <w:spacing w:after="32"/>
        <w:rPr>
          <w:rFonts w:asciiTheme="minorHAnsi" w:hAnsiTheme="minorHAnsi"/>
          <w:color w:val="auto"/>
        </w:rPr>
      </w:pPr>
      <w:r w:rsidRPr="00D04EBF">
        <w:rPr>
          <w:rFonts w:asciiTheme="minorHAnsi" w:hAnsiTheme="minorHAnsi"/>
          <w:color w:val="auto"/>
        </w:rPr>
        <w:t xml:space="preserve">• intrångsförsök </w:t>
      </w:r>
    </w:p>
    <w:p w14:paraId="10D358F4" w14:textId="590C9B01" w:rsidR="00FB2C69" w:rsidRPr="00D04EBF" w:rsidRDefault="00FB2C69" w:rsidP="00D04EBF">
      <w:pPr>
        <w:pStyle w:val="Default"/>
        <w:spacing w:after="32"/>
        <w:rPr>
          <w:rFonts w:asciiTheme="minorHAnsi" w:hAnsiTheme="minorHAnsi"/>
          <w:color w:val="auto"/>
        </w:rPr>
      </w:pPr>
      <w:r w:rsidRPr="00D04EBF">
        <w:rPr>
          <w:rFonts w:asciiTheme="minorHAnsi" w:hAnsiTheme="minorHAnsi"/>
          <w:color w:val="auto"/>
        </w:rPr>
        <w:t xml:space="preserve">• attacker i form av </w:t>
      </w:r>
      <w:proofErr w:type="gramStart"/>
      <w:r w:rsidRPr="00D04EBF">
        <w:rPr>
          <w:rFonts w:asciiTheme="minorHAnsi" w:hAnsiTheme="minorHAnsi"/>
          <w:color w:val="auto"/>
        </w:rPr>
        <w:t>t ex</w:t>
      </w:r>
      <w:proofErr w:type="gramEnd"/>
      <w:r w:rsidRPr="00D04EBF">
        <w:rPr>
          <w:rFonts w:asciiTheme="minorHAnsi" w:hAnsiTheme="minorHAnsi"/>
          <w:color w:val="auto"/>
        </w:rPr>
        <w:t xml:space="preserve"> virus</w:t>
      </w:r>
    </w:p>
    <w:p w14:paraId="170831A1" w14:textId="77777777" w:rsidR="00FB2C69" w:rsidRPr="00D04EBF" w:rsidRDefault="00FB2C69" w:rsidP="00D04EBF">
      <w:pPr>
        <w:pStyle w:val="Default"/>
        <w:spacing w:after="32"/>
        <w:rPr>
          <w:rFonts w:asciiTheme="minorHAnsi" w:hAnsiTheme="minorHAnsi"/>
          <w:color w:val="auto"/>
        </w:rPr>
      </w:pPr>
      <w:r w:rsidRPr="00D04EBF">
        <w:rPr>
          <w:rFonts w:asciiTheme="minorHAnsi" w:hAnsiTheme="minorHAnsi"/>
          <w:color w:val="auto"/>
        </w:rPr>
        <w:t xml:space="preserve">• lagbrott </w:t>
      </w:r>
    </w:p>
    <w:p w14:paraId="3064AEAD" w14:textId="6895369E" w:rsidR="00FB2C69" w:rsidRPr="00D04EBF" w:rsidRDefault="00FB2C69" w:rsidP="00D04EBF">
      <w:pPr>
        <w:pStyle w:val="Default"/>
        <w:rPr>
          <w:rFonts w:asciiTheme="minorHAnsi" w:hAnsiTheme="minorHAnsi"/>
          <w:color w:val="auto"/>
        </w:rPr>
      </w:pPr>
      <w:r w:rsidRPr="00D04EBF">
        <w:rPr>
          <w:rFonts w:asciiTheme="minorHAnsi" w:hAnsiTheme="minorHAnsi"/>
          <w:color w:val="auto"/>
        </w:rPr>
        <w:t xml:space="preserve">• </w:t>
      </w:r>
      <w:r w:rsidRPr="00D04EBF">
        <w:rPr>
          <w:rFonts w:asciiTheme="minorHAnsi" w:hAnsiTheme="minorHAnsi" w:cs="BrownTT"/>
          <w:color w:val="auto"/>
        </w:rPr>
        <w:t xml:space="preserve">agerande som är i strid med </w:t>
      </w:r>
      <w:proofErr w:type="spellStart"/>
      <w:r w:rsidR="006E094D" w:rsidRPr="00D04EBF">
        <w:rPr>
          <w:rFonts w:asciiTheme="minorHAnsi" w:hAnsiTheme="minorHAnsi" w:cs="BrownTT"/>
          <w:color w:val="auto"/>
        </w:rPr>
        <w:t>Lazuli</w:t>
      </w:r>
      <w:r w:rsidRPr="00D04EBF">
        <w:rPr>
          <w:rFonts w:asciiTheme="minorHAnsi" w:hAnsiTheme="minorHAnsi" w:cs="BrownTT"/>
          <w:color w:val="auto"/>
        </w:rPr>
        <w:t>s</w:t>
      </w:r>
      <w:proofErr w:type="spellEnd"/>
      <w:r w:rsidRPr="00D04EBF">
        <w:rPr>
          <w:rFonts w:asciiTheme="minorHAnsi" w:hAnsiTheme="minorHAnsi" w:cs="BrownTT"/>
          <w:color w:val="auto"/>
        </w:rPr>
        <w:t xml:space="preserve"> villkor för levererade tjänster och produkter </w:t>
      </w:r>
    </w:p>
    <w:p w14:paraId="218DFDBD" w14:textId="77777777" w:rsidR="00FB2C69" w:rsidRPr="00D04EBF" w:rsidRDefault="00FB2C69" w:rsidP="00FB2C69">
      <w:pPr>
        <w:pStyle w:val="Default"/>
        <w:rPr>
          <w:rFonts w:asciiTheme="minorHAnsi" w:hAnsiTheme="minorHAnsi"/>
          <w:color w:val="auto"/>
        </w:rPr>
      </w:pPr>
    </w:p>
    <w:p w14:paraId="0107AD89" w14:textId="77777777" w:rsidR="00FB2C69" w:rsidRPr="00B170CB" w:rsidRDefault="00FB2C69" w:rsidP="00FB2C69">
      <w:pPr>
        <w:pStyle w:val="Default"/>
        <w:rPr>
          <w:rFonts w:asciiTheme="minorHAnsi" w:hAnsiTheme="minorHAnsi" w:cs="BrownTT"/>
          <w:color w:val="auto"/>
          <w:sz w:val="36"/>
          <w:szCs w:val="33"/>
        </w:rPr>
      </w:pPr>
      <w:r w:rsidRPr="00B170CB">
        <w:rPr>
          <w:rFonts w:asciiTheme="minorHAnsi" w:hAnsiTheme="minorHAnsi" w:cs="BrownTT"/>
          <w:color w:val="auto"/>
          <w:sz w:val="36"/>
          <w:szCs w:val="33"/>
        </w:rPr>
        <w:t xml:space="preserve">Lagstadgade skyldigheter </w:t>
      </w:r>
    </w:p>
    <w:p w14:paraId="1E990DE1" w14:textId="0B5D3B5B" w:rsidR="00FB2C69" w:rsidRPr="00B170CB" w:rsidRDefault="006E094D" w:rsidP="00FB2C69">
      <w:pPr>
        <w:pStyle w:val="Default"/>
        <w:rPr>
          <w:rFonts w:asciiTheme="minorHAnsi" w:hAnsiTheme="minorHAnsi"/>
          <w:color w:val="auto"/>
        </w:rPr>
      </w:pPr>
      <w:r w:rsidRPr="00B170CB">
        <w:rPr>
          <w:rFonts w:asciiTheme="minorHAnsi" w:hAnsiTheme="minorHAnsi" w:cs="BrownTT"/>
          <w:color w:val="auto"/>
        </w:rPr>
        <w:t>Lazuli</w:t>
      </w:r>
      <w:r w:rsidR="00FB2C69" w:rsidRPr="00B170CB">
        <w:rPr>
          <w:rFonts w:asciiTheme="minorHAnsi" w:hAnsiTheme="minorHAnsi" w:cs="BrownTT"/>
          <w:color w:val="auto"/>
        </w:rPr>
        <w:t xml:space="preserve"> behandlar personuppgifter när det krävs för att följa olika lagar. </w:t>
      </w:r>
    </w:p>
    <w:p w14:paraId="419797CA" w14:textId="77777777" w:rsidR="00FB2C69" w:rsidRPr="00B170CB" w:rsidRDefault="00FB2C69" w:rsidP="00FB2C69">
      <w:pPr>
        <w:pStyle w:val="Default"/>
        <w:rPr>
          <w:rFonts w:asciiTheme="minorHAnsi" w:hAnsiTheme="minorHAnsi" w:cs="BrownTT"/>
          <w:color w:val="auto"/>
        </w:rPr>
      </w:pPr>
    </w:p>
    <w:p w14:paraId="1897D823" w14:textId="1A3A720C" w:rsidR="00FB2C69" w:rsidRPr="00B170CB" w:rsidRDefault="00B170CB" w:rsidP="00FB2C69">
      <w:pPr>
        <w:pStyle w:val="Default"/>
        <w:rPr>
          <w:rFonts w:asciiTheme="minorHAnsi" w:hAnsiTheme="minorHAnsi"/>
          <w:color w:val="auto"/>
          <w:sz w:val="40"/>
          <w:szCs w:val="40"/>
        </w:rPr>
      </w:pPr>
      <w:r w:rsidRPr="00B170CB">
        <w:rPr>
          <w:rFonts w:asciiTheme="minorHAnsi" w:hAnsiTheme="minorHAnsi" w:cs="BrownTT"/>
          <w:color w:val="auto"/>
          <w:sz w:val="36"/>
          <w:szCs w:val="34"/>
        </w:rPr>
        <w:t xml:space="preserve">Så här länge sparar </w:t>
      </w:r>
      <w:r>
        <w:rPr>
          <w:rFonts w:asciiTheme="minorHAnsi" w:hAnsiTheme="minorHAnsi" w:cs="BrownTT"/>
          <w:color w:val="auto"/>
          <w:sz w:val="36"/>
          <w:szCs w:val="34"/>
        </w:rPr>
        <w:t>L</w:t>
      </w:r>
      <w:r w:rsidRPr="00B170CB">
        <w:rPr>
          <w:rFonts w:asciiTheme="minorHAnsi" w:hAnsiTheme="minorHAnsi" w:cs="BrownTT"/>
          <w:color w:val="auto"/>
          <w:sz w:val="36"/>
          <w:szCs w:val="34"/>
        </w:rPr>
        <w:t xml:space="preserve">azuli personuppgifter </w:t>
      </w:r>
    </w:p>
    <w:p w14:paraId="5426B980" w14:textId="1D2C0B72" w:rsidR="000A0690" w:rsidRPr="00B170CB" w:rsidRDefault="006E094D" w:rsidP="00B170CB">
      <w:pPr>
        <w:pStyle w:val="Default"/>
        <w:rPr>
          <w:rFonts w:asciiTheme="minorHAnsi" w:hAnsiTheme="minorHAnsi"/>
          <w:color w:val="auto"/>
        </w:rPr>
      </w:pPr>
      <w:r w:rsidRPr="00B170CB">
        <w:rPr>
          <w:rFonts w:asciiTheme="minorHAnsi" w:hAnsiTheme="minorHAnsi" w:cs="BrownTT"/>
          <w:color w:val="auto"/>
        </w:rPr>
        <w:t>Lazuli</w:t>
      </w:r>
      <w:r w:rsidR="00FB2C69" w:rsidRPr="00B170CB">
        <w:rPr>
          <w:rFonts w:asciiTheme="minorHAnsi" w:hAnsiTheme="minorHAnsi" w:cs="BrownTT"/>
          <w:color w:val="auto"/>
        </w:rPr>
        <w:t xml:space="preserve"> sparar personuppgifter så länge det finns ett dokumenterat syfte för behandlingen</w:t>
      </w:r>
      <w:r w:rsidR="00B170CB">
        <w:rPr>
          <w:rFonts w:asciiTheme="minorHAnsi" w:hAnsiTheme="minorHAnsi" w:cs="BrownTT"/>
          <w:color w:val="auto"/>
        </w:rPr>
        <w:t>.</w:t>
      </w:r>
      <w:r w:rsidR="00FB2C69" w:rsidRPr="00B170CB">
        <w:rPr>
          <w:rFonts w:asciiTheme="minorHAnsi" w:hAnsiTheme="minorHAnsi" w:cs="BrownTT"/>
          <w:color w:val="auto"/>
        </w:rPr>
        <w:t xml:space="preserve"> </w:t>
      </w:r>
    </w:p>
    <w:p w14:paraId="3ECC461F" w14:textId="53A36335" w:rsidR="00EE0D94" w:rsidRPr="005C7663" w:rsidRDefault="00B170CB" w:rsidP="005C7663">
      <w:pPr>
        <w:pStyle w:val="Normalwebb"/>
        <w:rPr>
          <w:rFonts w:asciiTheme="minorHAnsi" w:hAnsiTheme="minorHAnsi" w:cs="BrownTT"/>
        </w:rPr>
      </w:pPr>
      <w:r w:rsidRPr="005C7663">
        <w:rPr>
          <w:rFonts w:asciiTheme="minorHAnsi" w:hAnsiTheme="minorHAnsi" w:cs="BrownTT"/>
          <w:sz w:val="36"/>
          <w:szCs w:val="36"/>
        </w:rPr>
        <w:t xml:space="preserve">Till vem lämnar </w:t>
      </w:r>
      <w:r w:rsidR="005C7663">
        <w:rPr>
          <w:rFonts w:asciiTheme="minorHAnsi" w:hAnsiTheme="minorHAnsi" w:cs="BrownTT"/>
          <w:sz w:val="36"/>
          <w:szCs w:val="36"/>
        </w:rPr>
        <w:t>L</w:t>
      </w:r>
      <w:r w:rsidRPr="005C7663">
        <w:rPr>
          <w:rFonts w:asciiTheme="minorHAnsi" w:hAnsiTheme="minorHAnsi" w:cs="BrownTT"/>
          <w:sz w:val="36"/>
          <w:szCs w:val="36"/>
        </w:rPr>
        <w:t xml:space="preserve">azuli ut personuppgifter </w:t>
      </w:r>
      <w:r w:rsidR="005C7663">
        <w:rPr>
          <w:rFonts w:asciiTheme="minorHAnsi" w:hAnsiTheme="minorHAnsi" w:cs="BrownTT"/>
          <w:sz w:val="36"/>
          <w:szCs w:val="36"/>
        </w:rPr>
        <w:br/>
      </w:r>
      <w:r w:rsidR="00EE0D94" w:rsidRPr="005C7663">
        <w:rPr>
          <w:rFonts w:asciiTheme="minorHAnsi" w:hAnsiTheme="minorHAnsi" w:cs="BrownTT"/>
        </w:rPr>
        <w:t xml:space="preserve">På begäran kan </w:t>
      </w:r>
      <w:r w:rsidR="006E094D" w:rsidRPr="005C7663">
        <w:rPr>
          <w:rFonts w:asciiTheme="minorHAnsi" w:hAnsiTheme="minorHAnsi" w:cs="BrownTT"/>
        </w:rPr>
        <w:t>Lazuli</w:t>
      </w:r>
      <w:r w:rsidR="00EE0D94" w:rsidRPr="005C7663">
        <w:rPr>
          <w:rFonts w:asciiTheme="minorHAnsi" w:hAnsiTheme="minorHAnsi" w:cs="BrownTT"/>
        </w:rPr>
        <w:t xml:space="preserve"> enligt lag och myndighetsbeslut vara skyldiga att lämna ut vissa personuppgifter till olika myndigheter. </w:t>
      </w:r>
      <w:r w:rsidR="005C7663">
        <w:rPr>
          <w:rFonts w:asciiTheme="minorHAnsi" w:hAnsiTheme="minorHAnsi" w:cs="BrownTT"/>
        </w:rPr>
        <w:br/>
        <w:t>Lazuli lämnar ut personuppgifter till</w:t>
      </w:r>
      <w:r w:rsidR="00EE0D94" w:rsidRPr="005C7663">
        <w:rPr>
          <w:rFonts w:asciiTheme="minorHAnsi" w:hAnsiTheme="minorHAnsi" w:cs="BrownTT"/>
        </w:rPr>
        <w:t xml:space="preserve"> </w:t>
      </w:r>
      <w:r w:rsidR="005C7663">
        <w:rPr>
          <w:rFonts w:asciiTheme="minorHAnsi" w:hAnsiTheme="minorHAnsi" w:cs="BrownTT"/>
        </w:rPr>
        <w:t>p</w:t>
      </w:r>
      <w:r w:rsidR="00EE0D94" w:rsidRPr="005C7663">
        <w:rPr>
          <w:rFonts w:asciiTheme="minorHAnsi" w:hAnsiTheme="minorHAnsi" w:cs="BrownTT"/>
        </w:rPr>
        <w:t xml:space="preserve">artners, underleverantörer och andra bolag inom </w:t>
      </w:r>
      <w:proofErr w:type="spellStart"/>
      <w:r w:rsidR="006E094D" w:rsidRPr="005C7663">
        <w:rPr>
          <w:rFonts w:asciiTheme="minorHAnsi" w:hAnsiTheme="minorHAnsi" w:cs="BrownTT"/>
        </w:rPr>
        <w:t>Lazuli</w:t>
      </w:r>
      <w:r w:rsidR="00EE0D94" w:rsidRPr="005C7663">
        <w:rPr>
          <w:rFonts w:asciiTheme="minorHAnsi" w:hAnsiTheme="minorHAnsi" w:cs="BrownTT"/>
        </w:rPr>
        <w:t>koncernen</w:t>
      </w:r>
      <w:proofErr w:type="spellEnd"/>
      <w:r w:rsidR="005C7663">
        <w:rPr>
          <w:rFonts w:asciiTheme="minorHAnsi" w:hAnsiTheme="minorHAnsi" w:cs="BrownTT"/>
        </w:rPr>
        <w:t>.</w:t>
      </w:r>
    </w:p>
    <w:p w14:paraId="3DAAEBAD" w14:textId="108B203A" w:rsidR="00EE0D94" w:rsidRPr="005C7663" w:rsidRDefault="006E094D" w:rsidP="00EE0D94">
      <w:pPr>
        <w:pStyle w:val="Default"/>
        <w:rPr>
          <w:rFonts w:asciiTheme="minorHAnsi" w:hAnsiTheme="minorHAnsi"/>
          <w:color w:val="auto"/>
        </w:rPr>
      </w:pPr>
      <w:r w:rsidRPr="005C7663">
        <w:rPr>
          <w:rFonts w:asciiTheme="minorHAnsi" w:hAnsiTheme="minorHAnsi" w:cs="BrownTT"/>
          <w:color w:val="auto"/>
        </w:rPr>
        <w:t>Lazuli</w:t>
      </w:r>
      <w:r w:rsidR="00EE0D94" w:rsidRPr="005C7663">
        <w:rPr>
          <w:rFonts w:asciiTheme="minorHAnsi" w:hAnsiTheme="minorHAnsi" w:cs="BrownTT"/>
          <w:color w:val="auto"/>
        </w:rPr>
        <w:t xml:space="preserve"> har personuppgiftsbiträdesavtal med samtliga partners och underleverantörer. Avtalen reglerar bland annat vilka personuppgifter som behandlas, varför behandling görs, hur personuppgifter skall skyddas och hur länge de behandlas. Avtalen innehåller också instruktioner från personuppgiftsansvarig till personuppgiftsbiträde hur personuppgifterna får behandlas. </w:t>
      </w:r>
    </w:p>
    <w:p w14:paraId="61203293" w14:textId="11F8705A" w:rsidR="00EE0D94" w:rsidRPr="005C7663" w:rsidRDefault="006E094D" w:rsidP="00EE0D94">
      <w:pPr>
        <w:pStyle w:val="Default"/>
        <w:rPr>
          <w:rFonts w:asciiTheme="minorHAnsi" w:hAnsiTheme="minorHAnsi"/>
          <w:color w:val="auto"/>
        </w:rPr>
      </w:pPr>
      <w:r w:rsidRPr="005C7663">
        <w:rPr>
          <w:rFonts w:asciiTheme="minorHAnsi" w:hAnsiTheme="minorHAnsi" w:cs="BrownTT"/>
          <w:color w:val="auto"/>
        </w:rPr>
        <w:t>Lazuli</w:t>
      </w:r>
      <w:r w:rsidR="00EE0D94" w:rsidRPr="005C7663">
        <w:rPr>
          <w:rFonts w:asciiTheme="minorHAnsi" w:hAnsiTheme="minorHAnsi" w:cs="BrownTT"/>
          <w:color w:val="auto"/>
        </w:rPr>
        <w:t xml:space="preserve"> eftersträvar att aldrig dela mer personuppgifter än absolut nödvändigt med respektive partner. </w:t>
      </w:r>
    </w:p>
    <w:p w14:paraId="2B410C5E" w14:textId="143AED87" w:rsidR="00EE0D94" w:rsidRPr="005C7663" w:rsidRDefault="006E094D" w:rsidP="00EE0D94">
      <w:pPr>
        <w:pStyle w:val="Default"/>
        <w:rPr>
          <w:rFonts w:asciiTheme="minorHAnsi" w:hAnsiTheme="minorHAnsi"/>
          <w:color w:val="auto"/>
        </w:rPr>
      </w:pPr>
      <w:r w:rsidRPr="005C7663">
        <w:rPr>
          <w:rFonts w:asciiTheme="minorHAnsi" w:hAnsiTheme="minorHAnsi" w:cs="BrownTT"/>
          <w:color w:val="auto"/>
        </w:rPr>
        <w:t>Lazuli</w:t>
      </w:r>
      <w:r w:rsidR="00EE0D94" w:rsidRPr="005C7663">
        <w:rPr>
          <w:rFonts w:asciiTheme="minorHAnsi" w:hAnsiTheme="minorHAnsi" w:cs="BrownTT"/>
          <w:color w:val="auto"/>
        </w:rPr>
        <w:t xml:space="preserve"> vidtar lämpliga skyddsåtgärder för att säkerställa att alla personuppgifter hanteras i enlighet med gällande lag rörande säkerhet och personlig integritet. Samma krav ställer </w:t>
      </w:r>
      <w:r w:rsidRPr="005C7663">
        <w:rPr>
          <w:rFonts w:asciiTheme="minorHAnsi" w:hAnsiTheme="minorHAnsi" w:cs="BrownTT"/>
          <w:color w:val="auto"/>
        </w:rPr>
        <w:t>Lazuli</w:t>
      </w:r>
      <w:r w:rsidR="00EE0D94" w:rsidRPr="005C7663">
        <w:rPr>
          <w:rFonts w:asciiTheme="minorHAnsi" w:hAnsiTheme="minorHAnsi" w:cs="BrownTT"/>
          <w:color w:val="auto"/>
        </w:rPr>
        <w:t xml:space="preserve"> på sina underleverantörer. </w:t>
      </w:r>
    </w:p>
    <w:p w14:paraId="79843941" w14:textId="4FF0990B" w:rsidR="00EE0D94" w:rsidRPr="005C7663" w:rsidRDefault="006E094D" w:rsidP="00EE0D94">
      <w:pPr>
        <w:pStyle w:val="Default"/>
        <w:rPr>
          <w:rFonts w:asciiTheme="minorHAnsi" w:hAnsiTheme="minorHAnsi"/>
          <w:color w:val="auto"/>
        </w:rPr>
      </w:pPr>
      <w:r w:rsidRPr="005C7663">
        <w:rPr>
          <w:rFonts w:asciiTheme="minorHAnsi" w:hAnsiTheme="minorHAnsi" w:cs="BrownTT"/>
          <w:color w:val="auto"/>
        </w:rPr>
        <w:lastRenderedPageBreak/>
        <w:t>Lazuli</w:t>
      </w:r>
      <w:r w:rsidR="00EE0D94" w:rsidRPr="005C7663">
        <w:rPr>
          <w:rFonts w:asciiTheme="minorHAnsi" w:hAnsiTheme="minorHAnsi" w:cs="BrownTT"/>
          <w:color w:val="auto"/>
        </w:rPr>
        <w:t xml:space="preserve"> kan i nedanstående syften komma att dela vissa data till partners och underleverantörer</w:t>
      </w:r>
      <w:r w:rsidR="005C7663">
        <w:rPr>
          <w:rFonts w:asciiTheme="minorHAnsi" w:hAnsiTheme="minorHAnsi" w:cs="BrownTT"/>
          <w:color w:val="auto"/>
        </w:rPr>
        <w:t>:</w:t>
      </w:r>
    </w:p>
    <w:p w14:paraId="60955AE9" w14:textId="02677BDF" w:rsidR="00EE0D94" w:rsidRPr="005C7663" w:rsidRDefault="00EE0D94" w:rsidP="005C7663">
      <w:pPr>
        <w:pStyle w:val="Default"/>
        <w:spacing w:after="32"/>
        <w:rPr>
          <w:rFonts w:asciiTheme="minorHAnsi" w:hAnsiTheme="minorHAnsi"/>
          <w:color w:val="auto"/>
        </w:rPr>
      </w:pPr>
      <w:r w:rsidRPr="005C7663">
        <w:rPr>
          <w:rFonts w:asciiTheme="minorHAnsi" w:hAnsiTheme="minorHAnsi"/>
          <w:color w:val="auto"/>
        </w:rPr>
        <w:t xml:space="preserve">• </w:t>
      </w:r>
      <w:r w:rsidR="005C7663">
        <w:rPr>
          <w:rFonts w:asciiTheme="minorHAnsi" w:hAnsiTheme="minorHAnsi"/>
          <w:color w:val="auto"/>
        </w:rPr>
        <w:t xml:space="preserve">i </w:t>
      </w:r>
      <w:r w:rsidR="005C7663">
        <w:rPr>
          <w:rFonts w:asciiTheme="minorHAnsi" w:hAnsiTheme="minorHAnsi" w:cs="BrownTT"/>
          <w:color w:val="auto"/>
        </w:rPr>
        <w:t>m</w:t>
      </w:r>
      <w:r w:rsidRPr="005C7663">
        <w:rPr>
          <w:rFonts w:asciiTheme="minorHAnsi" w:hAnsiTheme="minorHAnsi" w:cs="BrownTT"/>
          <w:color w:val="auto"/>
        </w:rPr>
        <w:t xml:space="preserve">arknadsförings- och analyssyfte </w:t>
      </w:r>
    </w:p>
    <w:p w14:paraId="5CCD96DA" w14:textId="60097503" w:rsidR="00EE0D94" w:rsidRPr="005C7663" w:rsidRDefault="00EE0D94" w:rsidP="005C7663">
      <w:pPr>
        <w:pStyle w:val="Default"/>
        <w:spacing w:after="32"/>
        <w:rPr>
          <w:rFonts w:asciiTheme="minorHAnsi" w:hAnsiTheme="minorHAnsi"/>
          <w:color w:val="auto"/>
        </w:rPr>
      </w:pPr>
      <w:r w:rsidRPr="005C7663">
        <w:rPr>
          <w:rFonts w:asciiTheme="minorHAnsi" w:hAnsiTheme="minorHAnsi"/>
          <w:color w:val="auto"/>
        </w:rPr>
        <w:t xml:space="preserve">• </w:t>
      </w:r>
      <w:r w:rsidR="005C7663">
        <w:rPr>
          <w:rFonts w:asciiTheme="minorHAnsi" w:hAnsiTheme="minorHAnsi" w:cs="BrownTT"/>
          <w:color w:val="auto"/>
        </w:rPr>
        <w:t>i</w:t>
      </w:r>
      <w:r w:rsidRPr="005C7663">
        <w:rPr>
          <w:rFonts w:asciiTheme="minorHAnsi" w:hAnsiTheme="minorHAnsi" w:cs="BrownTT"/>
          <w:color w:val="auto"/>
        </w:rPr>
        <w:t xml:space="preserve"> syfte att leverera beställda tjänster och produkter </w:t>
      </w:r>
    </w:p>
    <w:p w14:paraId="56210CD9" w14:textId="1AE09E2C" w:rsidR="00EE0D94" w:rsidRPr="005C7663" w:rsidRDefault="00EE0D94" w:rsidP="005C7663">
      <w:pPr>
        <w:pStyle w:val="Default"/>
        <w:spacing w:after="32"/>
        <w:rPr>
          <w:rFonts w:asciiTheme="minorHAnsi" w:hAnsiTheme="minorHAnsi"/>
          <w:color w:val="auto"/>
        </w:rPr>
      </w:pPr>
      <w:r w:rsidRPr="005C7663">
        <w:rPr>
          <w:rFonts w:asciiTheme="minorHAnsi" w:hAnsiTheme="minorHAnsi"/>
          <w:color w:val="auto"/>
        </w:rPr>
        <w:t xml:space="preserve">• </w:t>
      </w:r>
      <w:r w:rsidR="005C7663">
        <w:rPr>
          <w:rFonts w:asciiTheme="minorHAnsi" w:hAnsiTheme="minorHAnsi"/>
          <w:color w:val="auto"/>
        </w:rPr>
        <w:t>i</w:t>
      </w:r>
      <w:r w:rsidRPr="005C7663">
        <w:rPr>
          <w:rFonts w:asciiTheme="minorHAnsi" w:hAnsiTheme="minorHAnsi" w:cs="BrownTT"/>
          <w:color w:val="auto"/>
        </w:rPr>
        <w:t xml:space="preserve"> syfte att ta betalt för våra tjänster och produkter </w:t>
      </w:r>
    </w:p>
    <w:p w14:paraId="4CF6D100" w14:textId="2130576D" w:rsidR="00EE0D94" w:rsidRPr="005C7663" w:rsidRDefault="00EE0D94" w:rsidP="005C7663">
      <w:pPr>
        <w:pStyle w:val="Default"/>
        <w:spacing w:after="32"/>
        <w:rPr>
          <w:rFonts w:asciiTheme="minorHAnsi" w:hAnsiTheme="minorHAnsi"/>
          <w:color w:val="auto"/>
        </w:rPr>
      </w:pPr>
      <w:r w:rsidRPr="005C7663">
        <w:rPr>
          <w:rFonts w:asciiTheme="minorHAnsi" w:hAnsiTheme="minorHAnsi"/>
          <w:color w:val="auto"/>
        </w:rPr>
        <w:t xml:space="preserve">• </w:t>
      </w:r>
      <w:r w:rsidR="005C7663">
        <w:rPr>
          <w:rFonts w:asciiTheme="minorHAnsi" w:hAnsiTheme="minorHAnsi"/>
          <w:color w:val="auto"/>
        </w:rPr>
        <w:t>i</w:t>
      </w:r>
      <w:r w:rsidRPr="005C7663">
        <w:rPr>
          <w:rFonts w:asciiTheme="minorHAnsi" w:hAnsiTheme="minorHAnsi"/>
          <w:color w:val="auto"/>
        </w:rPr>
        <w:t xml:space="preserve"> syfte att hantera garantiärenden, service och support </w:t>
      </w:r>
    </w:p>
    <w:p w14:paraId="33BCC39E" w14:textId="5707CF49" w:rsidR="00EE0D94" w:rsidRDefault="00EE0D94" w:rsidP="005C7663">
      <w:pPr>
        <w:pStyle w:val="Default"/>
        <w:rPr>
          <w:rFonts w:asciiTheme="minorHAnsi" w:hAnsiTheme="minorHAnsi"/>
          <w:color w:val="auto"/>
        </w:rPr>
      </w:pPr>
      <w:r w:rsidRPr="005C7663">
        <w:rPr>
          <w:rFonts w:asciiTheme="minorHAnsi" w:hAnsiTheme="minorHAnsi"/>
          <w:color w:val="auto"/>
        </w:rPr>
        <w:t xml:space="preserve">• </w:t>
      </w:r>
      <w:r w:rsidR="005C7663">
        <w:rPr>
          <w:rFonts w:asciiTheme="minorHAnsi" w:hAnsiTheme="minorHAnsi"/>
          <w:color w:val="auto"/>
        </w:rPr>
        <w:t xml:space="preserve">i </w:t>
      </w:r>
      <w:r w:rsidRPr="005C7663">
        <w:rPr>
          <w:rFonts w:asciiTheme="minorHAnsi" w:hAnsiTheme="minorHAnsi"/>
          <w:color w:val="auto"/>
        </w:rPr>
        <w:t xml:space="preserve">syfte att tillhandahålla information till bostadsrättsföreningar om deras medlemmar </w:t>
      </w:r>
    </w:p>
    <w:p w14:paraId="61A802FB" w14:textId="77777777" w:rsidR="005C7663" w:rsidRPr="005C7663" w:rsidRDefault="005C7663" w:rsidP="005C7663">
      <w:pPr>
        <w:pStyle w:val="Default"/>
        <w:rPr>
          <w:rFonts w:asciiTheme="minorHAnsi" w:hAnsiTheme="minorHAnsi"/>
          <w:color w:val="auto"/>
        </w:rPr>
      </w:pPr>
    </w:p>
    <w:p w14:paraId="5E157077" w14:textId="28D8A0F5" w:rsidR="00EE0D94" w:rsidRPr="008C5D50" w:rsidRDefault="008C5D50" w:rsidP="00EE0D94">
      <w:pPr>
        <w:pStyle w:val="Default"/>
        <w:rPr>
          <w:rFonts w:asciiTheme="minorHAnsi" w:hAnsiTheme="minorHAnsi"/>
          <w:color w:val="auto"/>
          <w:sz w:val="44"/>
          <w:szCs w:val="44"/>
        </w:rPr>
      </w:pPr>
      <w:r w:rsidRPr="008C5D50">
        <w:rPr>
          <w:rFonts w:asciiTheme="minorHAnsi" w:hAnsiTheme="minorHAnsi" w:cs="BrownTT"/>
          <w:color w:val="auto"/>
          <w:sz w:val="36"/>
          <w:szCs w:val="36"/>
        </w:rPr>
        <w:t xml:space="preserve">Så här skyddar Lazuli dina personuppgifter </w:t>
      </w:r>
    </w:p>
    <w:p w14:paraId="77885D7E" w14:textId="446003DF" w:rsidR="00EE0D94" w:rsidRPr="008C5D50" w:rsidRDefault="006E094D" w:rsidP="00EE0D94">
      <w:pPr>
        <w:pStyle w:val="Default"/>
        <w:rPr>
          <w:rFonts w:asciiTheme="minorHAnsi" w:hAnsiTheme="minorHAnsi"/>
          <w:color w:val="auto"/>
        </w:rPr>
      </w:pPr>
      <w:r w:rsidRPr="008C5D50">
        <w:rPr>
          <w:rFonts w:asciiTheme="minorHAnsi" w:hAnsiTheme="minorHAnsi" w:cs="BrownTT"/>
          <w:color w:val="auto"/>
        </w:rPr>
        <w:t>Lazuli</w:t>
      </w:r>
      <w:r w:rsidR="00EE0D94" w:rsidRPr="008C5D50">
        <w:rPr>
          <w:rFonts w:asciiTheme="minorHAnsi" w:hAnsiTheme="minorHAnsi" w:cs="BrownTT"/>
          <w:color w:val="auto"/>
        </w:rPr>
        <w:t xml:space="preserve"> använder oss av industristandarder för att lagra, behandla och kommunicera känslig information som personuppgifter på ett säkert sätt. </w:t>
      </w:r>
    </w:p>
    <w:p w14:paraId="4577A9ED" w14:textId="77777777" w:rsidR="00EE0D94" w:rsidRPr="008C5D50" w:rsidRDefault="00EE0D94" w:rsidP="00EE0D94">
      <w:pPr>
        <w:pStyle w:val="Default"/>
        <w:rPr>
          <w:rFonts w:asciiTheme="minorHAnsi" w:hAnsiTheme="minorHAnsi"/>
          <w:color w:val="auto"/>
        </w:rPr>
      </w:pPr>
      <w:r w:rsidRPr="008C5D50">
        <w:rPr>
          <w:rFonts w:asciiTheme="minorHAnsi" w:hAnsiTheme="minorHAnsi" w:cs="BrownTT"/>
          <w:color w:val="auto"/>
        </w:rPr>
        <w:t xml:space="preserve">Skyddet implementeras med systematiska, organisatoriska och tekniska åtgärder för att säkerställa integritet, sekretess och tillgänglighet. </w:t>
      </w:r>
    </w:p>
    <w:p w14:paraId="1ABECC61" w14:textId="1AD4B523" w:rsidR="00EE0D94" w:rsidRPr="008C5D50" w:rsidRDefault="006E094D" w:rsidP="00EE0D94">
      <w:pPr>
        <w:pStyle w:val="Default"/>
        <w:rPr>
          <w:rFonts w:asciiTheme="minorHAnsi" w:hAnsiTheme="minorHAnsi"/>
          <w:color w:val="auto"/>
        </w:rPr>
      </w:pPr>
      <w:r w:rsidRPr="008C5D50">
        <w:rPr>
          <w:rFonts w:asciiTheme="minorHAnsi" w:hAnsiTheme="minorHAnsi" w:cs="BrownTT"/>
          <w:color w:val="auto"/>
        </w:rPr>
        <w:t>Lazuli</w:t>
      </w:r>
      <w:r w:rsidR="00EE0D94" w:rsidRPr="008C5D50">
        <w:rPr>
          <w:rFonts w:asciiTheme="minorHAnsi" w:hAnsiTheme="minorHAnsi" w:cs="BrownTT"/>
          <w:color w:val="auto"/>
        </w:rPr>
        <w:t xml:space="preserve"> har policyer och säkerhetsrutiner för bland annat: </w:t>
      </w:r>
    </w:p>
    <w:p w14:paraId="24B37291" w14:textId="77777777" w:rsidR="00EE0D94" w:rsidRPr="008C5D50" w:rsidRDefault="00EE0D94" w:rsidP="008C5D50">
      <w:pPr>
        <w:pStyle w:val="Default"/>
        <w:spacing w:after="32"/>
        <w:rPr>
          <w:rFonts w:asciiTheme="minorHAnsi" w:hAnsiTheme="minorHAnsi"/>
          <w:color w:val="auto"/>
        </w:rPr>
      </w:pPr>
      <w:r w:rsidRPr="008C5D50">
        <w:rPr>
          <w:rFonts w:asciiTheme="minorHAnsi" w:hAnsiTheme="minorHAnsi"/>
          <w:color w:val="auto"/>
        </w:rPr>
        <w:t xml:space="preserve">• informationssäkerhet </w:t>
      </w:r>
    </w:p>
    <w:p w14:paraId="133EE98A" w14:textId="77777777" w:rsidR="00EE0D94" w:rsidRPr="008C5D50" w:rsidRDefault="00EE0D94" w:rsidP="008C5D50">
      <w:pPr>
        <w:pStyle w:val="Default"/>
        <w:spacing w:after="32"/>
        <w:rPr>
          <w:rFonts w:asciiTheme="minorHAnsi" w:hAnsiTheme="minorHAnsi"/>
          <w:color w:val="auto"/>
        </w:rPr>
      </w:pPr>
      <w:r w:rsidRPr="008C5D50">
        <w:rPr>
          <w:rFonts w:asciiTheme="minorHAnsi" w:hAnsiTheme="minorHAnsi"/>
          <w:color w:val="auto"/>
        </w:rPr>
        <w:t xml:space="preserve">• incidenthantering </w:t>
      </w:r>
    </w:p>
    <w:p w14:paraId="6F9203D5" w14:textId="77777777" w:rsidR="00EE0D94" w:rsidRPr="008C5D50" w:rsidRDefault="00EE0D94" w:rsidP="008C5D50">
      <w:pPr>
        <w:pStyle w:val="Default"/>
        <w:spacing w:after="32"/>
        <w:rPr>
          <w:rFonts w:asciiTheme="minorHAnsi" w:hAnsiTheme="minorHAnsi"/>
          <w:color w:val="auto"/>
        </w:rPr>
      </w:pPr>
      <w:r w:rsidRPr="008C5D50">
        <w:rPr>
          <w:rFonts w:asciiTheme="minorHAnsi" w:hAnsiTheme="minorHAnsi"/>
          <w:color w:val="auto"/>
        </w:rPr>
        <w:t xml:space="preserve">• riskanalys </w:t>
      </w:r>
    </w:p>
    <w:p w14:paraId="4FAA0521" w14:textId="77777777" w:rsidR="00EE0D94" w:rsidRPr="008C5D50" w:rsidRDefault="00EE0D94" w:rsidP="008C5D50">
      <w:pPr>
        <w:pStyle w:val="Default"/>
        <w:spacing w:after="32"/>
        <w:rPr>
          <w:rFonts w:asciiTheme="minorHAnsi" w:hAnsiTheme="minorHAnsi"/>
          <w:color w:val="auto"/>
        </w:rPr>
      </w:pPr>
      <w:r w:rsidRPr="008C5D50">
        <w:rPr>
          <w:rFonts w:asciiTheme="minorHAnsi" w:hAnsiTheme="minorHAnsi"/>
          <w:color w:val="auto"/>
        </w:rPr>
        <w:t xml:space="preserve">• </w:t>
      </w:r>
      <w:r w:rsidRPr="008C5D50">
        <w:rPr>
          <w:rFonts w:asciiTheme="minorHAnsi" w:hAnsiTheme="minorHAnsi" w:cs="BrownTT"/>
          <w:color w:val="auto"/>
        </w:rPr>
        <w:t xml:space="preserve">uppdateringar och underhåll av IT-system </w:t>
      </w:r>
    </w:p>
    <w:p w14:paraId="48939B7A" w14:textId="77777777" w:rsidR="00EE0D94" w:rsidRPr="008C5D50" w:rsidRDefault="00EE0D94" w:rsidP="008C5D50">
      <w:pPr>
        <w:pStyle w:val="Default"/>
        <w:spacing w:after="32"/>
        <w:rPr>
          <w:rFonts w:asciiTheme="minorHAnsi" w:hAnsiTheme="minorHAnsi"/>
          <w:color w:val="auto"/>
        </w:rPr>
      </w:pPr>
      <w:r w:rsidRPr="008C5D50">
        <w:rPr>
          <w:rFonts w:asciiTheme="minorHAnsi" w:hAnsiTheme="minorHAnsi"/>
          <w:color w:val="auto"/>
        </w:rPr>
        <w:t xml:space="preserve">• säker konfiguration och hantering av enheter </w:t>
      </w:r>
    </w:p>
    <w:p w14:paraId="61C08503" w14:textId="77777777" w:rsidR="00EE0D94" w:rsidRPr="008C5D50" w:rsidRDefault="00EE0D94" w:rsidP="008C5D50">
      <w:pPr>
        <w:pStyle w:val="Default"/>
        <w:spacing w:after="32"/>
        <w:rPr>
          <w:rFonts w:asciiTheme="minorHAnsi" w:hAnsiTheme="minorHAnsi"/>
          <w:color w:val="auto"/>
        </w:rPr>
      </w:pPr>
      <w:r w:rsidRPr="008C5D50">
        <w:rPr>
          <w:rFonts w:asciiTheme="minorHAnsi" w:hAnsiTheme="minorHAnsi"/>
          <w:color w:val="auto"/>
        </w:rPr>
        <w:t xml:space="preserve">• kontor </w:t>
      </w:r>
    </w:p>
    <w:p w14:paraId="31BBC14C" w14:textId="77777777" w:rsidR="00EE0D94" w:rsidRPr="008C5D50" w:rsidRDefault="00EE0D94" w:rsidP="008C5D50">
      <w:pPr>
        <w:pStyle w:val="Default"/>
        <w:rPr>
          <w:rFonts w:asciiTheme="minorHAnsi" w:hAnsiTheme="minorHAnsi"/>
          <w:color w:val="auto"/>
        </w:rPr>
      </w:pPr>
      <w:r w:rsidRPr="008C5D50">
        <w:rPr>
          <w:rFonts w:asciiTheme="minorHAnsi" w:hAnsiTheme="minorHAnsi"/>
          <w:color w:val="auto"/>
        </w:rPr>
        <w:t xml:space="preserve">• upplärning och utbildning </w:t>
      </w:r>
    </w:p>
    <w:p w14:paraId="0AF34818" w14:textId="77777777" w:rsidR="00EE0D94" w:rsidRPr="008C5D50" w:rsidRDefault="00EE0D94" w:rsidP="00EE0D94">
      <w:pPr>
        <w:pStyle w:val="Default"/>
        <w:rPr>
          <w:rFonts w:asciiTheme="minorHAnsi" w:hAnsiTheme="minorHAnsi"/>
          <w:color w:val="auto"/>
        </w:rPr>
      </w:pPr>
    </w:p>
    <w:p w14:paraId="0D0B9C06" w14:textId="77777777" w:rsidR="008C5D50" w:rsidRDefault="006E094D" w:rsidP="008C5D50">
      <w:pPr>
        <w:pStyle w:val="Default"/>
        <w:rPr>
          <w:rFonts w:asciiTheme="minorHAnsi" w:hAnsiTheme="minorHAnsi"/>
          <w:color w:val="auto"/>
        </w:rPr>
      </w:pPr>
      <w:proofErr w:type="spellStart"/>
      <w:r w:rsidRPr="008C5D50">
        <w:rPr>
          <w:rFonts w:asciiTheme="minorHAnsi" w:hAnsiTheme="minorHAnsi" w:cs="BrownTT"/>
          <w:color w:val="auto"/>
        </w:rPr>
        <w:t>Lazuli</w:t>
      </w:r>
      <w:r w:rsidR="00EE0D94" w:rsidRPr="008C5D50">
        <w:rPr>
          <w:rFonts w:asciiTheme="minorHAnsi" w:hAnsiTheme="minorHAnsi" w:cs="BrownTT"/>
          <w:color w:val="auto"/>
        </w:rPr>
        <w:t>s</w:t>
      </w:r>
      <w:proofErr w:type="spellEnd"/>
      <w:r w:rsidR="00EE0D94" w:rsidRPr="008C5D50">
        <w:rPr>
          <w:rFonts w:asciiTheme="minorHAnsi" w:hAnsiTheme="minorHAnsi" w:cs="BrownTT"/>
          <w:color w:val="auto"/>
        </w:rPr>
        <w:t xml:space="preserve"> personal är bundna av sekretessavtal och behandlar endast den information deras uppdrag kräver.</w:t>
      </w:r>
      <w:r w:rsidR="00EE0D94" w:rsidRPr="008C5D50">
        <w:rPr>
          <w:rFonts w:asciiTheme="minorHAnsi" w:hAnsiTheme="minorHAnsi"/>
          <w:color w:val="auto"/>
        </w:rPr>
        <w:t xml:space="preserve"> </w:t>
      </w:r>
    </w:p>
    <w:p w14:paraId="293E2262" w14:textId="77777777" w:rsidR="008C5D50" w:rsidRDefault="008C5D50" w:rsidP="008C5D50">
      <w:pPr>
        <w:pStyle w:val="Default"/>
        <w:rPr>
          <w:rFonts w:asciiTheme="minorHAnsi" w:hAnsiTheme="minorHAnsi"/>
          <w:color w:val="auto"/>
        </w:rPr>
      </w:pPr>
    </w:p>
    <w:p w14:paraId="682C0801" w14:textId="77777777" w:rsidR="009F5388" w:rsidRDefault="000A0690" w:rsidP="009F5388">
      <w:pPr>
        <w:pStyle w:val="Default"/>
        <w:rPr>
          <w:rFonts w:asciiTheme="minorHAnsi" w:hAnsiTheme="minorHAnsi"/>
        </w:rPr>
      </w:pPr>
      <w:r w:rsidRPr="008C5D50">
        <w:rPr>
          <w:rFonts w:asciiTheme="minorHAnsi" w:hAnsiTheme="minorHAnsi"/>
        </w:rPr>
        <w:t>Vi använder IT-system för att skydda sekretessen och tillgången till dina personuppgifter. Vi har vidtagit särskilda säkerhetsåtgärder för att skydda dina personuppgifter mot olovlig eller obehörig behandling (exempelvis olovlig tillgång, förstörelse eller skada). Endast de personer som behöver behandla dina personuppgifter för att vi ska kunna uppfylla våra redovisade ändamål har tillgång till dem.</w:t>
      </w:r>
      <w:bookmarkStart w:id="1" w:name="Se_exempel"/>
      <w:bookmarkEnd w:id="1"/>
    </w:p>
    <w:p w14:paraId="2BCE0DC4" w14:textId="11A7A9DC" w:rsidR="00FC03DF" w:rsidRPr="009F5388" w:rsidRDefault="009F5388" w:rsidP="009F5388">
      <w:pPr>
        <w:pStyle w:val="Default"/>
        <w:rPr>
          <w:rFonts w:asciiTheme="minorHAnsi" w:hAnsiTheme="minorHAnsi"/>
          <w:color w:val="auto"/>
          <w:sz w:val="44"/>
          <w:szCs w:val="44"/>
        </w:rPr>
      </w:pPr>
      <w:r>
        <w:rPr>
          <w:rFonts w:asciiTheme="minorHAnsi" w:hAnsiTheme="minorHAnsi"/>
        </w:rPr>
        <w:br/>
      </w:r>
      <w:r w:rsidRPr="009F5388">
        <w:rPr>
          <w:rFonts w:asciiTheme="minorHAnsi" w:hAnsiTheme="minorHAnsi" w:cs="BrownTT"/>
          <w:color w:val="auto"/>
          <w:sz w:val="36"/>
          <w:szCs w:val="36"/>
        </w:rPr>
        <w:t xml:space="preserve">Den registrerade personen bestämmer över sina personuppgifter </w:t>
      </w:r>
    </w:p>
    <w:p w14:paraId="1AF2EB60" w14:textId="77777777" w:rsidR="00FC03DF" w:rsidRPr="009F5388" w:rsidRDefault="00FC03DF" w:rsidP="00FC03DF">
      <w:pPr>
        <w:pStyle w:val="Default"/>
        <w:rPr>
          <w:rFonts w:asciiTheme="minorHAnsi" w:hAnsiTheme="minorHAnsi"/>
          <w:color w:val="auto"/>
        </w:rPr>
      </w:pPr>
      <w:r w:rsidRPr="009F5388">
        <w:rPr>
          <w:rFonts w:asciiTheme="minorHAnsi" w:hAnsiTheme="minorHAnsi" w:cs="BrownTT"/>
          <w:color w:val="auto"/>
        </w:rPr>
        <w:t xml:space="preserve">Den registrerade personen bestämmer över sina egna personuppgifter. Det vill säga det är den registrerade personen som avgör vilka uppgifter den vill lämna samt vilken behandling av personuppgifter den godkänner och kan återkalla eventuella samtycken när så önskas. </w:t>
      </w:r>
    </w:p>
    <w:p w14:paraId="743C8D2D" w14:textId="7C3BF935" w:rsidR="00FC03DF" w:rsidRDefault="00FC03DF" w:rsidP="00FC03DF">
      <w:pPr>
        <w:pStyle w:val="Default"/>
        <w:rPr>
          <w:rFonts w:asciiTheme="minorHAnsi" w:hAnsiTheme="minorHAnsi" w:cs="BrownTT"/>
          <w:color w:val="auto"/>
        </w:rPr>
      </w:pPr>
      <w:r w:rsidRPr="009F5388">
        <w:rPr>
          <w:rFonts w:asciiTheme="minorHAnsi" w:hAnsiTheme="minorHAnsi" w:cs="BrownTT"/>
          <w:color w:val="auto"/>
        </w:rPr>
        <w:t xml:space="preserve">Observera dock att </w:t>
      </w:r>
      <w:r w:rsidR="006E094D" w:rsidRPr="009F5388">
        <w:rPr>
          <w:rFonts w:asciiTheme="minorHAnsi" w:hAnsiTheme="minorHAnsi" w:cs="BrownTT"/>
          <w:color w:val="auto"/>
        </w:rPr>
        <w:t>Lazuli</w:t>
      </w:r>
      <w:r w:rsidRPr="009F5388">
        <w:rPr>
          <w:rFonts w:asciiTheme="minorHAnsi" w:hAnsiTheme="minorHAnsi" w:cs="BrownTT"/>
          <w:color w:val="auto"/>
        </w:rPr>
        <w:t xml:space="preserve"> behöver vissa personuppgifter för att kunna tillhandahålla vissa tjänster till de som är registrerade hos </w:t>
      </w:r>
      <w:r w:rsidR="006E094D" w:rsidRPr="009F5388">
        <w:rPr>
          <w:rFonts w:asciiTheme="minorHAnsi" w:hAnsiTheme="minorHAnsi" w:cs="BrownTT"/>
          <w:color w:val="auto"/>
        </w:rPr>
        <w:t>Lazuli</w:t>
      </w:r>
      <w:r w:rsidRPr="009F5388">
        <w:rPr>
          <w:rFonts w:asciiTheme="minorHAnsi" w:hAnsiTheme="minorHAnsi" w:cs="BrownTT"/>
          <w:color w:val="auto"/>
        </w:rPr>
        <w:t xml:space="preserve">. Om en person väljer att återkalla sitt samtycke kan det innebära att </w:t>
      </w:r>
      <w:r w:rsidR="006E094D" w:rsidRPr="009F5388">
        <w:rPr>
          <w:rFonts w:asciiTheme="minorHAnsi" w:hAnsiTheme="minorHAnsi" w:cs="BrownTT"/>
          <w:color w:val="auto"/>
        </w:rPr>
        <w:t>Lazuli</w:t>
      </w:r>
      <w:r w:rsidRPr="009F5388">
        <w:rPr>
          <w:rFonts w:asciiTheme="minorHAnsi" w:hAnsiTheme="minorHAnsi" w:cs="BrownTT"/>
          <w:color w:val="auto"/>
        </w:rPr>
        <w:t xml:space="preserve"> inte kan tillhandahålla alla tjänster, produkter och service till den personen. </w:t>
      </w:r>
    </w:p>
    <w:p w14:paraId="23D46735" w14:textId="77777777" w:rsidR="009F5388" w:rsidRPr="009F5388" w:rsidRDefault="009F5388" w:rsidP="00FC03DF">
      <w:pPr>
        <w:pStyle w:val="Default"/>
        <w:rPr>
          <w:rFonts w:asciiTheme="minorHAnsi" w:hAnsiTheme="minorHAnsi"/>
          <w:color w:val="auto"/>
        </w:rPr>
      </w:pPr>
    </w:p>
    <w:p w14:paraId="503B124C" w14:textId="77777777" w:rsidR="009F5388" w:rsidRDefault="009F5388" w:rsidP="009F5388">
      <w:pPr>
        <w:pStyle w:val="Default"/>
        <w:rPr>
          <w:rFonts w:asciiTheme="minorHAnsi" w:hAnsiTheme="minorHAnsi"/>
          <w:color w:val="auto"/>
        </w:rPr>
      </w:pPr>
      <w:r w:rsidRPr="009F5388">
        <w:rPr>
          <w:rFonts w:asciiTheme="minorHAnsi" w:hAnsiTheme="minorHAnsi" w:cs="BrownTT"/>
          <w:color w:val="auto"/>
          <w:sz w:val="36"/>
          <w:szCs w:val="36"/>
        </w:rPr>
        <w:t xml:space="preserve">När </w:t>
      </w:r>
      <w:r>
        <w:rPr>
          <w:rFonts w:asciiTheme="minorHAnsi" w:hAnsiTheme="minorHAnsi" w:cs="BrownTT"/>
          <w:color w:val="auto"/>
          <w:sz w:val="36"/>
          <w:szCs w:val="36"/>
        </w:rPr>
        <w:t>L</w:t>
      </w:r>
      <w:r w:rsidRPr="009F5388">
        <w:rPr>
          <w:rFonts w:asciiTheme="minorHAnsi" w:hAnsiTheme="minorHAnsi" w:cs="BrownTT"/>
          <w:color w:val="auto"/>
          <w:sz w:val="36"/>
          <w:szCs w:val="36"/>
        </w:rPr>
        <w:t xml:space="preserve">azuli agerar personuppgiftsbiträde </w:t>
      </w:r>
      <w:r>
        <w:rPr>
          <w:rFonts w:asciiTheme="minorHAnsi" w:hAnsiTheme="minorHAnsi" w:cs="BrownTT"/>
          <w:color w:val="auto"/>
          <w:sz w:val="36"/>
          <w:szCs w:val="36"/>
        </w:rPr>
        <w:br/>
      </w:r>
      <w:r w:rsidR="00FC03DF" w:rsidRPr="009F5388">
        <w:rPr>
          <w:rFonts w:asciiTheme="minorHAnsi" w:hAnsiTheme="minorHAnsi" w:cs="BrownTT"/>
          <w:color w:val="auto"/>
        </w:rPr>
        <w:t xml:space="preserve">I de fall en utomstående intressent är personuppgiftsansvarig och </w:t>
      </w:r>
      <w:r w:rsidR="006E094D" w:rsidRPr="009F5388">
        <w:rPr>
          <w:rFonts w:asciiTheme="minorHAnsi" w:hAnsiTheme="minorHAnsi" w:cs="BrownTT"/>
          <w:color w:val="auto"/>
        </w:rPr>
        <w:t>Lazuli</w:t>
      </w:r>
      <w:r w:rsidR="00FC03DF" w:rsidRPr="009F5388">
        <w:rPr>
          <w:rFonts w:asciiTheme="minorHAnsi" w:hAnsiTheme="minorHAnsi" w:cs="BrownTT"/>
          <w:color w:val="auto"/>
        </w:rPr>
        <w:t xml:space="preserve"> agerar </w:t>
      </w:r>
      <w:r w:rsidR="00FC03DF" w:rsidRPr="009F5388">
        <w:rPr>
          <w:rFonts w:asciiTheme="minorHAnsi" w:hAnsiTheme="minorHAnsi" w:cs="BrownTT"/>
          <w:color w:val="auto"/>
        </w:rPr>
        <w:lastRenderedPageBreak/>
        <w:t xml:space="preserve">personuppgiftsbiträde så regleras </w:t>
      </w:r>
      <w:proofErr w:type="spellStart"/>
      <w:r w:rsidR="006E094D" w:rsidRPr="009F5388">
        <w:rPr>
          <w:rFonts w:asciiTheme="minorHAnsi" w:hAnsiTheme="minorHAnsi" w:cs="BrownTT"/>
          <w:color w:val="auto"/>
        </w:rPr>
        <w:t>Lazuli</w:t>
      </w:r>
      <w:r w:rsidR="00FC03DF" w:rsidRPr="009F5388">
        <w:rPr>
          <w:rFonts w:asciiTheme="minorHAnsi" w:hAnsiTheme="minorHAnsi" w:cs="BrownTT"/>
          <w:color w:val="auto"/>
        </w:rPr>
        <w:t>s</w:t>
      </w:r>
      <w:proofErr w:type="spellEnd"/>
      <w:r w:rsidR="00FC03DF" w:rsidRPr="009F5388">
        <w:rPr>
          <w:rFonts w:asciiTheme="minorHAnsi" w:hAnsiTheme="minorHAnsi" w:cs="BrownTT"/>
          <w:color w:val="auto"/>
        </w:rPr>
        <w:t xml:space="preserve"> behandling av dessa personuppgifter i ett Personuppgiftsbiträdesavtal </w:t>
      </w:r>
      <w:r w:rsidR="00FC03DF" w:rsidRPr="009F5388">
        <w:rPr>
          <w:rFonts w:asciiTheme="minorHAnsi" w:hAnsiTheme="minorHAnsi"/>
          <w:color w:val="auto"/>
        </w:rPr>
        <w:t xml:space="preserve">som </w:t>
      </w:r>
      <w:r w:rsidR="006E094D" w:rsidRPr="009F5388">
        <w:rPr>
          <w:rFonts w:asciiTheme="minorHAnsi" w:hAnsiTheme="minorHAnsi"/>
          <w:color w:val="auto"/>
        </w:rPr>
        <w:t>Lazuli</w:t>
      </w:r>
      <w:r w:rsidR="00FC03DF" w:rsidRPr="009F5388">
        <w:rPr>
          <w:rFonts w:asciiTheme="minorHAnsi" w:hAnsiTheme="minorHAnsi"/>
          <w:color w:val="auto"/>
        </w:rPr>
        <w:t xml:space="preserve"> tecknar, det gäller </w:t>
      </w:r>
      <w:proofErr w:type="gramStart"/>
      <w:r w:rsidR="00FC03DF" w:rsidRPr="009F5388">
        <w:rPr>
          <w:rFonts w:asciiTheme="minorHAnsi" w:hAnsiTheme="minorHAnsi"/>
          <w:color w:val="auto"/>
        </w:rPr>
        <w:t>t ex</w:t>
      </w:r>
      <w:proofErr w:type="gramEnd"/>
      <w:r w:rsidR="00FC03DF" w:rsidRPr="009F5388">
        <w:rPr>
          <w:rFonts w:asciiTheme="minorHAnsi" w:hAnsiTheme="minorHAnsi"/>
          <w:color w:val="auto"/>
        </w:rPr>
        <w:t xml:space="preserve"> bostadsrättsföreningar. </w:t>
      </w:r>
    </w:p>
    <w:p w14:paraId="40C84667" w14:textId="14045FB2" w:rsidR="00FC03DF" w:rsidRPr="009F5388" w:rsidRDefault="009F5388" w:rsidP="009F5388">
      <w:pPr>
        <w:pStyle w:val="Default"/>
        <w:rPr>
          <w:rFonts w:asciiTheme="minorHAnsi" w:hAnsiTheme="minorHAnsi"/>
          <w:color w:val="auto"/>
          <w:sz w:val="44"/>
          <w:szCs w:val="44"/>
        </w:rPr>
      </w:pPr>
      <w:r>
        <w:rPr>
          <w:rFonts w:asciiTheme="minorHAnsi" w:hAnsiTheme="minorHAnsi"/>
          <w:color w:val="auto"/>
        </w:rPr>
        <w:br/>
      </w:r>
      <w:r w:rsidRPr="009F5388">
        <w:rPr>
          <w:rFonts w:asciiTheme="minorHAnsi" w:hAnsiTheme="minorHAnsi" w:cs="BrownTT"/>
          <w:color w:val="auto"/>
          <w:sz w:val="36"/>
          <w:szCs w:val="36"/>
        </w:rPr>
        <w:t xml:space="preserve">Den registrerades rättigheter </w:t>
      </w:r>
    </w:p>
    <w:p w14:paraId="5E41B336" w14:textId="5DFF82B8" w:rsidR="00FC03DF" w:rsidRPr="009F5388" w:rsidRDefault="00FC03DF" w:rsidP="00FC03DF">
      <w:pPr>
        <w:pStyle w:val="Default"/>
        <w:rPr>
          <w:rFonts w:asciiTheme="minorHAnsi" w:hAnsiTheme="minorHAnsi"/>
          <w:color w:val="auto"/>
        </w:rPr>
      </w:pPr>
      <w:r w:rsidRPr="009F5388">
        <w:rPr>
          <w:rFonts w:asciiTheme="minorHAnsi" w:hAnsiTheme="minorHAnsi" w:cs="BrownTT"/>
          <w:color w:val="auto"/>
        </w:rPr>
        <w:t xml:space="preserve">Hanteringen av personuppgifter styrs främst av reglerna i dataskyddsförordningen som gäller från den 25 maj 2018 men även av ett antal andra regelverk och lagar. En person som är registrerad har enligt dataskyddsförordningen ett antal legala rättigheter och </w:t>
      </w:r>
      <w:r w:rsidR="006E094D" w:rsidRPr="009F5388">
        <w:rPr>
          <w:rFonts w:asciiTheme="minorHAnsi" w:hAnsiTheme="minorHAnsi" w:cs="BrownTT"/>
          <w:color w:val="auto"/>
        </w:rPr>
        <w:t>Lazuli</w:t>
      </w:r>
      <w:r w:rsidRPr="009F5388">
        <w:rPr>
          <w:rFonts w:asciiTheme="minorHAnsi" w:hAnsiTheme="minorHAnsi" w:cs="BrownTT"/>
          <w:color w:val="auto"/>
        </w:rPr>
        <w:t xml:space="preserve"> som registrerar och förvaltar den registrerades personuppgifter har ett antal legala skyldigheter. </w:t>
      </w:r>
    </w:p>
    <w:p w14:paraId="1984F7A2" w14:textId="2B38376A" w:rsidR="00FC03DF" w:rsidRDefault="00FC03DF" w:rsidP="00FC03DF">
      <w:pPr>
        <w:pStyle w:val="Default"/>
        <w:rPr>
          <w:rFonts w:asciiTheme="minorHAnsi" w:hAnsiTheme="minorHAnsi" w:cs="BrownTT"/>
          <w:color w:val="auto"/>
        </w:rPr>
      </w:pPr>
      <w:r w:rsidRPr="009F5388">
        <w:rPr>
          <w:rFonts w:asciiTheme="minorHAnsi" w:hAnsiTheme="minorHAnsi" w:cs="BrownTT"/>
          <w:color w:val="auto"/>
        </w:rPr>
        <w:t xml:space="preserve">Nedanstående information är en kort beskrivning av hur </w:t>
      </w:r>
      <w:r w:rsidR="006E094D" w:rsidRPr="009F5388">
        <w:rPr>
          <w:rFonts w:asciiTheme="minorHAnsi" w:hAnsiTheme="minorHAnsi" w:cs="BrownTT"/>
          <w:color w:val="auto"/>
        </w:rPr>
        <w:t>Lazuli</w:t>
      </w:r>
      <w:r w:rsidRPr="009F5388">
        <w:rPr>
          <w:rFonts w:asciiTheme="minorHAnsi" w:hAnsiTheme="minorHAnsi" w:cs="BrownTT"/>
          <w:color w:val="auto"/>
        </w:rPr>
        <w:t xml:space="preserve"> tillgodoser rättigheterna för de personer som </w:t>
      </w:r>
      <w:r w:rsidR="006E094D" w:rsidRPr="009F5388">
        <w:rPr>
          <w:rFonts w:asciiTheme="minorHAnsi" w:hAnsiTheme="minorHAnsi" w:cs="BrownTT"/>
          <w:color w:val="auto"/>
        </w:rPr>
        <w:t>Lazuli</w:t>
      </w:r>
      <w:r w:rsidRPr="009F5388">
        <w:rPr>
          <w:rFonts w:asciiTheme="minorHAnsi" w:hAnsiTheme="minorHAnsi" w:cs="BrownTT"/>
          <w:color w:val="auto"/>
        </w:rPr>
        <w:t xml:space="preserve"> registrerar personuppgifter om i enlighet med reglerna i Dataskyddsförordningen (GDPR)</w:t>
      </w:r>
      <w:r w:rsidR="009F5388">
        <w:rPr>
          <w:rFonts w:asciiTheme="minorHAnsi" w:hAnsiTheme="minorHAnsi" w:cs="BrownTT"/>
          <w:color w:val="auto"/>
        </w:rPr>
        <w:t>.</w:t>
      </w:r>
    </w:p>
    <w:p w14:paraId="74DD4534" w14:textId="77777777" w:rsidR="009F5388" w:rsidRPr="009F5388" w:rsidRDefault="009F5388" w:rsidP="00FC03DF">
      <w:pPr>
        <w:pStyle w:val="Default"/>
        <w:rPr>
          <w:rFonts w:asciiTheme="minorHAnsi" w:hAnsiTheme="minorHAnsi"/>
          <w:color w:val="auto"/>
        </w:rPr>
      </w:pPr>
    </w:p>
    <w:p w14:paraId="1D1CD39A" w14:textId="1DA93648" w:rsidR="00FC03DF" w:rsidRPr="009F5388" w:rsidRDefault="009F5388" w:rsidP="00FC03DF">
      <w:pPr>
        <w:pStyle w:val="Default"/>
        <w:rPr>
          <w:rFonts w:asciiTheme="minorHAnsi" w:hAnsiTheme="minorHAnsi" w:cs="BrownTT"/>
          <w:color w:val="auto"/>
          <w:sz w:val="36"/>
          <w:szCs w:val="36"/>
        </w:rPr>
      </w:pPr>
      <w:r w:rsidRPr="009F5388">
        <w:rPr>
          <w:rFonts w:asciiTheme="minorHAnsi" w:hAnsiTheme="minorHAnsi" w:cs="BrownTT"/>
          <w:color w:val="auto"/>
          <w:sz w:val="36"/>
          <w:szCs w:val="36"/>
        </w:rPr>
        <w:t xml:space="preserve">Rätt till information </w:t>
      </w:r>
    </w:p>
    <w:p w14:paraId="75EE74F0" w14:textId="7F94327B" w:rsidR="00FC03DF" w:rsidRDefault="00FC03DF" w:rsidP="00FC03DF">
      <w:pPr>
        <w:pStyle w:val="Default"/>
        <w:rPr>
          <w:rFonts w:asciiTheme="minorHAnsi" w:hAnsiTheme="minorHAnsi" w:cs="BrownTT"/>
          <w:color w:val="auto"/>
        </w:rPr>
      </w:pPr>
      <w:r w:rsidRPr="009F5388">
        <w:rPr>
          <w:rFonts w:asciiTheme="minorHAnsi" w:hAnsiTheme="minorHAnsi" w:cs="BrownTT"/>
          <w:color w:val="auto"/>
        </w:rPr>
        <w:t xml:space="preserve">En registrerad person har rätt att kostnadsfritt begära ut ett registerutdrag av personuppgifter om sig själv. </w:t>
      </w:r>
    </w:p>
    <w:p w14:paraId="7361A014" w14:textId="77777777" w:rsidR="009F5388" w:rsidRPr="009F5388" w:rsidRDefault="009F5388" w:rsidP="00FC03DF">
      <w:pPr>
        <w:pStyle w:val="Default"/>
        <w:rPr>
          <w:rFonts w:asciiTheme="minorHAnsi" w:hAnsiTheme="minorHAnsi"/>
          <w:color w:val="auto"/>
        </w:rPr>
      </w:pPr>
    </w:p>
    <w:p w14:paraId="58090BA7" w14:textId="1DD710D1" w:rsidR="00FC03DF" w:rsidRPr="009F5388" w:rsidRDefault="009F5388" w:rsidP="00FC03DF">
      <w:pPr>
        <w:pStyle w:val="Default"/>
        <w:rPr>
          <w:rFonts w:asciiTheme="minorHAnsi" w:hAnsiTheme="minorHAnsi" w:cs="BrownTT"/>
          <w:color w:val="auto"/>
          <w:sz w:val="36"/>
          <w:szCs w:val="36"/>
        </w:rPr>
      </w:pPr>
      <w:r w:rsidRPr="009F5388">
        <w:rPr>
          <w:rFonts w:asciiTheme="minorHAnsi" w:hAnsiTheme="minorHAnsi" w:cs="BrownTT"/>
          <w:color w:val="auto"/>
          <w:sz w:val="36"/>
          <w:szCs w:val="36"/>
        </w:rPr>
        <w:t xml:space="preserve">Rätt till rättelse </w:t>
      </w:r>
    </w:p>
    <w:p w14:paraId="6E10F83B" w14:textId="26B2A5AA" w:rsidR="00FC03DF" w:rsidRPr="009F5388" w:rsidRDefault="00FC03DF" w:rsidP="00FC03DF">
      <w:pPr>
        <w:pStyle w:val="Default"/>
        <w:rPr>
          <w:rFonts w:asciiTheme="minorHAnsi" w:hAnsiTheme="minorHAnsi" w:cs="BrownTT"/>
          <w:color w:val="auto"/>
        </w:rPr>
      </w:pPr>
      <w:r w:rsidRPr="009F5388">
        <w:rPr>
          <w:rFonts w:asciiTheme="minorHAnsi" w:hAnsiTheme="minorHAnsi" w:cs="BrownTT"/>
          <w:color w:val="auto"/>
        </w:rPr>
        <w:t xml:space="preserve">Om det finns felaktigheter i personuppgifterna som </w:t>
      </w:r>
      <w:r w:rsidR="006E094D" w:rsidRPr="009F5388">
        <w:rPr>
          <w:rFonts w:asciiTheme="minorHAnsi" w:hAnsiTheme="minorHAnsi" w:cs="BrownTT"/>
          <w:color w:val="auto"/>
        </w:rPr>
        <w:t>Lazuli</w:t>
      </w:r>
      <w:r w:rsidRPr="009F5388">
        <w:rPr>
          <w:rFonts w:asciiTheme="minorHAnsi" w:hAnsiTheme="minorHAnsi" w:cs="BrownTT"/>
          <w:color w:val="auto"/>
        </w:rPr>
        <w:t xml:space="preserve"> lagrar om en registrerad person eller om information saknas har den registrerade rätt att begära att </w:t>
      </w:r>
      <w:r w:rsidR="006E094D" w:rsidRPr="009F5388">
        <w:rPr>
          <w:rFonts w:asciiTheme="minorHAnsi" w:hAnsiTheme="minorHAnsi" w:cs="BrownTT"/>
          <w:color w:val="auto"/>
        </w:rPr>
        <w:t>Lazuli</w:t>
      </w:r>
      <w:r w:rsidRPr="009F5388">
        <w:rPr>
          <w:rFonts w:asciiTheme="minorHAnsi" w:hAnsiTheme="minorHAnsi" w:cs="BrownTT"/>
          <w:color w:val="auto"/>
        </w:rPr>
        <w:t xml:space="preserve"> korrigerar eller kompletterar uppgifterna. När rättelsen är genomförd meddelar </w:t>
      </w:r>
      <w:r w:rsidR="006E094D" w:rsidRPr="009F5388">
        <w:rPr>
          <w:rFonts w:asciiTheme="minorHAnsi" w:hAnsiTheme="minorHAnsi" w:cs="BrownTT"/>
          <w:color w:val="auto"/>
        </w:rPr>
        <w:t>Lazuli</w:t>
      </w:r>
      <w:r w:rsidRPr="009F5388">
        <w:rPr>
          <w:rFonts w:asciiTheme="minorHAnsi" w:hAnsiTheme="minorHAnsi" w:cs="BrownTT"/>
          <w:color w:val="auto"/>
        </w:rPr>
        <w:t xml:space="preserve"> eventuella partners och underleverantörer som också berörs av förändringen. </w:t>
      </w:r>
    </w:p>
    <w:p w14:paraId="2E8A4187" w14:textId="77777777" w:rsidR="009F5388" w:rsidRPr="009F5388" w:rsidRDefault="009F5388" w:rsidP="00FC03DF">
      <w:pPr>
        <w:pStyle w:val="Default"/>
        <w:rPr>
          <w:rFonts w:asciiTheme="minorHAnsi" w:hAnsiTheme="minorHAnsi"/>
          <w:color w:val="auto"/>
        </w:rPr>
      </w:pPr>
    </w:p>
    <w:p w14:paraId="1C0FE539" w14:textId="05CC9D71" w:rsidR="00FC03DF" w:rsidRPr="009F5388" w:rsidRDefault="009F5388" w:rsidP="00FC03DF">
      <w:pPr>
        <w:pStyle w:val="Default"/>
        <w:rPr>
          <w:rFonts w:asciiTheme="minorHAnsi" w:hAnsiTheme="minorHAnsi"/>
          <w:color w:val="auto"/>
          <w:sz w:val="44"/>
          <w:szCs w:val="44"/>
        </w:rPr>
      </w:pPr>
      <w:r w:rsidRPr="009F5388">
        <w:rPr>
          <w:rFonts w:asciiTheme="minorHAnsi" w:hAnsiTheme="minorHAnsi" w:cs="BrownTT"/>
          <w:color w:val="auto"/>
          <w:sz w:val="36"/>
          <w:szCs w:val="36"/>
        </w:rPr>
        <w:t xml:space="preserve">Rätt till radering (“rätten att bli bortglömd”) </w:t>
      </w:r>
    </w:p>
    <w:p w14:paraId="28D983DD" w14:textId="288DC1C8" w:rsidR="00FC03DF" w:rsidRPr="009F5388" w:rsidRDefault="00FC03DF" w:rsidP="00FC03DF">
      <w:pPr>
        <w:pStyle w:val="Default"/>
        <w:rPr>
          <w:rFonts w:asciiTheme="minorHAnsi" w:hAnsiTheme="minorHAnsi"/>
          <w:color w:val="auto"/>
        </w:rPr>
      </w:pPr>
      <w:r w:rsidRPr="009F5388">
        <w:rPr>
          <w:rFonts w:asciiTheme="minorHAnsi" w:hAnsiTheme="minorHAnsi" w:cs="BrownTT"/>
          <w:color w:val="auto"/>
        </w:rPr>
        <w:t>En registrerad person har rätt att få de egna personuppgifterna raderade ifall</w:t>
      </w:r>
      <w:r w:rsidR="00D54822">
        <w:rPr>
          <w:rFonts w:asciiTheme="minorHAnsi" w:hAnsiTheme="minorHAnsi" w:cs="BrownTT"/>
          <w:color w:val="auto"/>
        </w:rPr>
        <w:t>:</w:t>
      </w:r>
    </w:p>
    <w:p w14:paraId="3BA48C0D" w14:textId="5064C6AC" w:rsidR="00FC03DF" w:rsidRPr="009F5388" w:rsidRDefault="00FC03DF" w:rsidP="0082488F">
      <w:pPr>
        <w:pStyle w:val="Default"/>
        <w:spacing w:after="32"/>
        <w:rPr>
          <w:rFonts w:asciiTheme="minorHAnsi" w:hAnsiTheme="minorHAnsi"/>
          <w:color w:val="auto"/>
        </w:rPr>
      </w:pPr>
      <w:r w:rsidRPr="009F5388">
        <w:rPr>
          <w:rFonts w:asciiTheme="minorHAnsi" w:hAnsiTheme="minorHAnsi"/>
          <w:color w:val="auto"/>
        </w:rPr>
        <w:t xml:space="preserve">• </w:t>
      </w:r>
      <w:r w:rsidR="00D54822">
        <w:rPr>
          <w:rFonts w:asciiTheme="minorHAnsi" w:hAnsiTheme="minorHAnsi"/>
          <w:color w:val="auto"/>
        </w:rPr>
        <w:t>u</w:t>
      </w:r>
      <w:r w:rsidRPr="009F5388">
        <w:rPr>
          <w:rFonts w:asciiTheme="minorHAnsi" w:hAnsiTheme="minorHAnsi"/>
          <w:color w:val="auto"/>
        </w:rPr>
        <w:t xml:space="preserve">ppgifterna inte längre behövs för de ändamål de samlades in för. </w:t>
      </w:r>
    </w:p>
    <w:p w14:paraId="329DB59A" w14:textId="1FABAC5E" w:rsidR="00FC03DF" w:rsidRPr="009F5388" w:rsidRDefault="00FC03DF" w:rsidP="0082488F">
      <w:pPr>
        <w:pStyle w:val="Default"/>
        <w:spacing w:after="32"/>
        <w:rPr>
          <w:rFonts w:asciiTheme="minorHAnsi" w:hAnsiTheme="minorHAnsi"/>
          <w:color w:val="auto"/>
        </w:rPr>
      </w:pPr>
      <w:r w:rsidRPr="009F5388">
        <w:rPr>
          <w:rFonts w:asciiTheme="minorHAnsi" w:hAnsiTheme="minorHAnsi"/>
          <w:color w:val="auto"/>
        </w:rPr>
        <w:t>•</w:t>
      </w:r>
      <w:r w:rsidR="00D54822">
        <w:rPr>
          <w:rFonts w:asciiTheme="minorHAnsi" w:hAnsiTheme="minorHAnsi"/>
          <w:color w:val="auto"/>
        </w:rPr>
        <w:t xml:space="preserve"> d</w:t>
      </w:r>
      <w:r w:rsidRPr="009F5388">
        <w:rPr>
          <w:rFonts w:asciiTheme="minorHAnsi" w:hAnsiTheme="minorHAnsi" w:cs="BrownTT"/>
          <w:color w:val="auto"/>
        </w:rPr>
        <w:t xml:space="preserve">en registrerade återkallar sitt samtycke för uppgifter som saknar annan rättslig grund. </w:t>
      </w:r>
    </w:p>
    <w:p w14:paraId="674C977B" w14:textId="60EE5518" w:rsidR="00FC03DF" w:rsidRPr="009F5388" w:rsidRDefault="00FC03DF" w:rsidP="0082488F">
      <w:pPr>
        <w:pStyle w:val="Default"/>
        <w:spacing w:after="32"/>
        <w:rPr>
          <w:rFonts w:asciiTheme="minorHAnsi" w:hAnsiTheme="minorHAnsi"/>
          <w:color w:val="auto"/>
        </w:rPr>
      </w:pPr>
      <w:r w:rsidRPr="009F5388">
        <w:rPr>
          <w:rFonts w:asciiTheme="minorHAnsi" w:hAnsiTheme="minorHAnsi"/>
          <w:color w:val="auto"/>
        </w:rPr>
        <w:t xml:space="preserve">• </w:t>
      </w:r>
      <w:r w:rsidR="00D54822">
        <w:rPr>
          <w:rFonts w:asciiTheme="minorHAnsi" w:hAnsiTheme="minorHAnsi"/>
          <w:color w:val="auto"/>
        </w:rPr>
        <w:t>b</w:t>
      </w:r>
      <w:r w:rsidRPr="009F5388">
        <w:rPr>
          <w:rFonts w:asciiTheme="minorHAnsi" w:hAnsiTheme="minorHAnsi" w:cs="BrownTT"/>
          <w:color w:val="auto"/>
        </w:rPr>
        <w:t xml:space="preserve">ehandlingen sker för syftet direktmarknadsföring och den registrerade motsätter sig att uppgifterna behandlas för det ändamålet. </w:t>
      </w:r>
    </w:p>
    <w:p w14:paraId="005C2EEA" w14:textId="5BF7C5F9" w:rsidR="00FC03DF" w:rsidRPr="009F5388" w:rsidRDefault="00FC03DF" w:rsidP="0082488F">
      <w:pPr>
        <w:pStyle w:val="Default"/>
        <w:spacing w:after="32"/>
        <w:rPr>
          <w:rFonts w:asciiTheme="minorHAnsi" w:hAnsiTheme="minorHAnsi"/>
          <w:color w:val="auto"/>
        </w:rPr>
      </w:pPr>
      <w:r w:rsidRPr="009F5388">
        <w:rPr>
          <w:rFonts w:asciiTheme="minorHAnsi" w:hAnsiTheme="minorHAnsi"/>
          <w:color w:val="auto"/>
        </w:rPr>
        <w:t xml:space="preserve">• </w:t>
      </w:r>
      <w:r w:rsidR="00D54822">
        <w:rPr>
          <w:rFonts w:asciiTheme="minorHAnsi" w:hAnsiTheme="minorHAnsi"/>
          <w:color w:val="auto"/>
        </w:rPr>
        <w:t>p</w:t>
      </w:r>
      <w:r w:rsidRPr="009F5388">
        <w:rPr>
          <w:rFonts w:asciiTheme="minorHAnsi" w:hAnsiTheme="minorHAnsi"/>
          <w:color w:val="auto"/>
        </w:rPr>
        <w:t xml:space="preserve">ersonuppgifterna inte har behandlats enligt dataskyddsförordningen. </w:t>
      </w:r>
    </w:p>
    <w:p w14:paraId="6B8089B1" w14:textId="0E202669" w:rsidR="00FC03DF" w:rsidRPr="009F5388" w:rsidRDefault="00FC03DF" w:rsidP="0082488F">
      <w:pPr>
        <w:pStyle w:val="Default"/>
        <w:rPr>
          <w:rFonts w:asciiTheme="minorHAnsi" w:hAnsiTheme="minorHAnsi"/>
          <w:color w:val="auto"/>
        </w:rPr>
      </w:pPr>
      <w:r w:rsidRPr="009F5388">
        <w:rPr>
          <w:rFonts w:asciiTheme="minorHAnsi" w:hAnsiTheme="minorHAnsi"/>
          <w:color w:val="auto"/>
        </w:rPr>
        <w:t xml:space="preserve">• </w:t>
      </w:r>
      <w:r w:rsidR="00D54822">
        <w:rPr>
          <w:rFonts w:asciiTheme="minorHAnsi" w:hAnsiTheme="minorHAnsi"/>
          <w:color w:val="auto"/>
        </w:rPr>
        <w:t>r</w:t>
      </w:r>
      <w:r w:rsidRPr="009F5388">
        <w:rPr>
          <w:rFonts w:asciiTheme="minorHAnsi" w:hAnsiTheme="minorHAnsi"/>
          <w:color w:val="auto"/>
        </w:rPr>
        <w:t xml:space="preserve">adering krävs för att uppfylla en rättslig skyldighet. </w:t>
      </w:r>
    </w:p>
    <w:p w14:paraId="3D2F3E78" w14:textId="77777777" w:rsidR="00FC03DF" w:rsidRPr="009F5388" w:rsidRDefault="00FC03DF" w:rsidP="00FC03DF">
      <w:pPr>
        <w:pStyle w:val="Default"/>
        <w:rPr>
          <w:rFonts w:asciiTheme="minorHAnsi" w:hAnsiTheme="minorHAnsi"/>
          <w:color w:val="auto"/>
        </w:rPr>
      </w:pPr>
    </w:p>
    <w:p w14:paraId="587C4A7F" w14:textId="674EAF88" w:rsidR="00FC03DF" w:rsidRDefault="00FC03DF" w:rsidP="00FC03DF">
      <w:pPr>
        <w:pStyle w:val="Default"/>
        <w:rPr>
          <w:rFonts w:asciiTheme="minorHAnsi" w:hAnsiTheme="minorHAnsi" w:cs="BrownTT"/>
          <w:color w:val="auto"/>
        </w:rPr>
      </w:pPr>
      <w:r w:rsidRPr="009F5388">
        <w:rPr>
          <w:rFonts w:asciiTheme="minorHAnsi" w:hAnsiTheme="minorHAnsi" w:cs="BrownTT"/>
          <w:color w:val="auto"/>
        </w:rPr>
        <w:t xml:space="preserve">Undantaget från radering är de personuppgifter som måste finnas kvar med anledning av krav som ställs utifrån annan lagstiftning, </w:t>
      </w:r>
      <w:proofErr w:type="gramStart"/>
      <w:r w:rsidRPr="009F5388">
        <w:rPr>
          <w:rFonts w:asciiTheme="minorHAnsi" w:hAnsiTheme="minorHAnsi" w:cs="BrownTT"/>
          <w:color w:val="auto"/>
        </w:rPr>
        <w:t>t ex</w:t>
      </w:r>
      <w:proofErr w:type="gramEnd"/>
      <w:r w:rsidRPr="009F5388">
        <w:rPr>
          <w:rFonts w:asciiTheme="minorHAnsi" w:hAnsiTheme="minorHAnsi" w:cs="BrownTT"/>
          <w:color w:val="auto"/>
        </w:rPr>
        <w:t xml:space="preserve"> fakturauppgifter som sparas så länge det krävs enligt bokföringslagen. </w:t>
      </w:r>
    </w:p>
    <w:p w14:paraId="50B0E480" w14:textId="77777777" w:rsidR="0082488F" w:rsidRPr="009F5388" w:rsidRDefault="0082488F" w:rsidP="00FC03DF">
      <w:pPr>
        <w:pStyle w:val="Default"/>
        <w:rPr>
          <w:rFonts w:asciiTheme="minorHAnsi" w:hAnsiTheme="minorHAnsi"/>
          <w:color w:val="auto"/>
        </w:rPr>
      </w:pPr>
    </w:p>
    <w:p w14:paraId="3342E03A" w14:textId="5E5DFB6E" w:rsidR="00FC03DF" w:rsidRPr="009F5388" w:rsidRDefault="009F5388" w:rsidP="00FC03DF">
      <w:pPr>
        <w:pStyle w:val="Default"/>
        <w:rPr>
          <w:rFonts w:asciiTheme="minorHAnsi" w:hAnsiTheme="minorHAnsi"/>
          <w:color w:val="auto"/>
          <w:sz w:val="44"/>
          <w:szCs w:val="44"/>
        </w:rPr>
      </w:pPr>
      <w:r w:rsidRPr="009F5388">
        <w:rPr>
          <w:rFonts w:asciiTheme="minorHAnsi" w:hAnsiTheme="minorHAnsi" w:cs="BrownTT"/>
          <w:color w:val="auto"/>
          <w:sz w:val="36"/>
          <w:szCs w:val="36"/>
        </w:rPr>
        <w:t xml:space="preserve">Rätt till begränsning </w:t>
      </w:r>
    </w:p>
    <w:p w14:paraId="6E9CB075" w14:textId="27EA590B" w:rsidR="0082488F" w:rsidRPr="0082488F" w:rsidRDefault="00FD660C" w:rsidP="0082488F">
      <w:pPr>
        <w:pStyle w:val="Default"/>
        <w:rPr>
          <w:rFonts w:asciiTheme="minorHAnsi" w:hAnsiTheme="minorHAnsi" w:cs="BrownTT"/>
          <w:color w:val="auto"/>
        </w:rPr>
      </w:pPr>
      <w:r>
        <w:rPr>
          <w:rFonts w:asciiTheme="minorHAnsi" w:hAnsiTheme="minorHAnsi" w:cs="BrownTT"/>
          <w:color w:val="auto"/>
        </w:rPr>
        <w:t>R</w:t>
      </w:r>
      <w:r w:rsidR="00FC03DF" w:rsidRPr="0082488F">
        <w:rPr>
          <w:rFonts w:asciiTheme="minorHAnsi" w:hAnsiTheme="minorHAnsi" w:cs="BrownTT"/>
          <w:color w:val="auto"/>
        </w:rPr>
        <w:t>egistrerad person har i vissa fall rätt att kräva att behandlingen av de egna personuppgifterna begränsas. Med begränsning menas att uppgifterna markeras så att dessa i framtiden endast får behandlas för vissa avgränsade ändamål.</w:t>
      </w:r>
    </w:p>
    <w:p w14:paraId="269B832E" w14:textId="557D0DDA" w:rsidR="00FC03DF" w:rsidRPr="0082488F" w:rsidRDefault="00FC03DF" w:rsidP="0082488F">
      <w:pPr>
        <w:pStyle w:val="Default"/>
        <w:spacing w:after="32"/>
        <w:rPr>
          <w:rFonts w:asciiTheme="minorHAnsi" w:hAnsiTheme="minorHAnsi"/>
          <w:color w:val="auto"/>
        </w:rPr>
      </w:pPr>
      <w:r w:rsidRPr="0082488F">
        <w:rPr>
          <w:rFonts w:asciiTheme="minorHAnsi" w:hAnsiTheme="minorHAnsi"/>
          <w:color w:val="auto"/>
        </w:rPr>
        <w:t xml:space="preserve">• </w:t>
      </w:r>
      <w:r w:rsidRPr="0082488F">
        <w:rPr>
          <w:rFonts w:asciiTheme="minorHAnsi" w:hAnsiTheme="minorHAnsi" w:cs="BrownTT"/>
          <w:color w:val="auto"/>
        </w:rPr>
        <w:t xml:space="preserve">När den registrerade personen anser att de egna personuppgifterna hos </w:t>
      </w:r>
      <w:r w:rsidR="006E094D" w:rsidRPr="0082488F">
        <w:rPr>
          <w:rFonts w:asciiTheme="minorHAnsi" w:hAnsiTheme="minorHAnsi" w:cs="BrownTT"/>
          <w:color w:val="auto"/>
        </w:rPr>
        <w:t>Lazuli</w:t>
      </w:r>
      <w:r w:rsidRPr="0082488F">
        <w:rPr>
          <w:rFonts w:asciiTheme="minorHAnsi" w:hAnsiTheme="minorHAnsi" w:cs="BrownTT"/>
          <w:color w:val="auto"/>
        </w:rPr>
        <w:t xml:space="preserve"> inte är korrekta och har begärt justering eller komplettering kan den registrerade personen begära att behandling begränsas i väntan på att justeringen utreds. </w:t>
      </w:r>
      <w:r w:rsidR="00EA070A">
        <w:rPr>
          <w:rFonts w:asciiTheme="minorHAnsi" w:hAnsiTheme="minorHAnsi" w:cs="BrownTT"/>
          <w:color w:val="auto"/>
        </w:rPr>
        <w:br/>
      </w:r>
      <w:r w:rsidRPr="0082488F">
        <w:rPr>
          <w:rFonts w:asciiTheme="minorHAnsi" w:hAnsiTheme="minorHAnsi"/>
          <w:color w:val="auto"/>
        </w:rPr>
        <w:t xml:space="preserve">• </w:t>
      </w:r>
      <w:r w:rsidRPr="0082488F">
        <w:rPr>
          <w:rFonts w:asciiTheme="minorHAnsi" w:hAnsiTheme="minorHAnsi" w:cs="BrownTT"/>
          <w:color w:val="auto"/>
        </w:rPr>
        <w:t xml:space="preserve">Om behandlingen av den registrerade personens personuppgifter är olaglig, men den </w:t>
      </w:r>
      <w:r w:rsidRPr="0082488F">
        <w:rPr>
          <w:rFonts w:asciiTheme="minorHAnsi" w:hAnsiTheme="minorHAnsi" w:cs="BrownTT"/>
          <w:color w:val="auto"/>
        </w:rPr>
        <w:lastRenderedPageBreak/>
        <w:t xml:space="preserve">registrerade motsätter sig att uppgifterna ska raderas kan den registrerade istället begära en begränsning av användningen. </w:t>
      </w:r>
    </w:p>
    <w:p w14:paraId="370445E4" w14:textId="30226B3C" w:rsidR="00FC03DF" w:rsidRPr="0082488F" w:rsidRDefault="00FC03DF" w:rsidP="0082488F">
      <w:pPr>
        <w:pStyle w:val="Default"/>
        <w:spacing w:after="32"/>
        <w:rPr>
          <w:rFonts w:asciiTheme="minorHAnsi" w:hAnsiTheme="minorHAnsi"/>
          <w:color w:val="auto"/>
        </w:rPr>
      </w:pPr>
      <w:r w:rsidRPr="0082488F">
        <w:rPr>
          <w:rFonts w:asciiTheme="minorHAnsi" w:hAnsiTheme="minorHAnsi"/>
          <w:color w:val="auto"/>
        </w:rPr>
        <w:t xml:space="preserve">• </w:t>
      </w:r>
      <w:r w:rsidRPr="0082488F">
        <w:rPr>
          <w:rFonts w:asciiTheme="minorHAnsi" w:hAnsiTheme="minorHAnsi" w:cs="BrownTT"/>
          <w:color w:val="auto"/>
        </w:rPr>
        <w:t xml:space="preserve">När </w:t>
      </w:r>
      <w:r w:rsidR="006E094D" w:rsidRPr="0082488F">
        <w:rPr>
          <w:rFonts w:asciiTheme="minorHAnsi" w:hAnsiTheme="minorHAnsi" w:cs="BrownTT"/>
          <w:color w:val="auto"/>
        </w:rPr>
        <w:t>Lazuli</w:t>
      </w:r>
      <w:r w:rsidRPr="0082488F">
        <w:rPr>
          <w:rFonts w:asciiTheme="minorHAnsi" w:hAnsiTheme="minorHAnsi" w:cs="BrownTT"/>
          <w:color w:val="auto"/>
        </w:rPr>
        <w:t xml:space="preserve"> inte längre behandlar personuppgifterna för ändamålen med behandlingen men den registrerade personen behöver dem för att kunna fastställa, göra gällande eller försvara rättsliga anspråk. </w:t>
      </w:r>
    </w:p>
    <w:p w14:paraId="39FA0EED" w14:textId="6466CF23" w:rsidR="00FC03DF" w:rsidRPr="0082488F" w:rsidRDefault="00FC03DF" w:rsidP="0082488F">
      <w:pPr>
        <w:pStyle w:val="Default"/>
        <w:rPr>
          <w:rFonts w:asciiTheme="minorHAnsi" w:hAnsiTheme="minorHAnsi"/>
          <w:color w:val="auto"/>
        </w:rPr>
      </w:pPr>
      <w:r w:rsidRPr="0082488F">
        <w:rPr>
          <w:rFonts w:asciiTheme="minorHAnsi" w:hAnsiTheme="minorHAnsi"/>
          <w:color w:val="auto"/>
        </w:rPr>
        <w:t xml:space="preserve">• </w:t>
      </w:r>
      <w:r w:rsidRPr="0082488F">
        <w:rPr>
          <w:rFonts w:asciiTheme="minorHAnsi" w:hAnsiTheme="minorHAnsi" w:cs="BrownTT"/>
          <w:color w:val="auto"/>
        </w:rPr>
        <w:t xml:space="preserve">När den registrerade har invänt mot behandling i väntan på kontroll av huruvida </w:t>
      </w:r>
      <w:proofErr w:type="spellStart"/>
      <w:r w:rsidR="006E094D" w:rsidRPr="0082488F">
        <w:rPr>
          <w:rFonts w:asciiTheme="minorHAnsi" w:hAnsiTheme="minorHAnsi" w:cs="BrownTT"/>
          <w:color w:val="auto"/>
        </w:rPr>
        <w:t>Lazuli</w:t>
      </w:r>
      <w:r w:rsidRPr="0082488F">
        <w:rPr>
          <w:rFonts w:asciiTheme="minorHAnsi" w:hAnsiTheme="minorHAnsi" w:cs="BrownTT"/>
          <w:color w:val="auto"/>
        </w:rPr>
        <w:t>s</w:t>
      </w:r>
      <w:proofErr w:type="spellEnd"/>
      <w:r w:rsidRPr="0082488F">
        <w:rPr>
          <w:rFonts w:asciiTheme="minorHAnsi" w:hAnsiTheme="minorHAnsi" w:cs="BrownTT"/>
          <w:color w:val="auto"/>
        </w:rPr>
        <w:t xml:space="preserve"> berättigade skäl väger tyngre än den registrerades berättigade skäl vid behandling som sker med intresseavvägning som enda legala grund. </w:t>
      </w:r>
    </w:p>
    <w:p w14:paraId="491B5E6F" w14:textId="77777777" w:rsidR="00FC03DF" w:rsidRPr="0082488F" w:rsidRDefault="00FC03DF" w:rsidP="00FC03DF">
      <w:pPr>
        <w:pStyle w:val="Default"/>
        <w:rPr>
          <w:rFonts w:asciiTheme="minorHAnsi" w:hAnsiTheme="minorHAnsi"/>
          <w:color w:val="auto"/>
        </w:rPr>
      </w:pPr>
    </w:p>
    <w:p w14:paraId="3A0294FA" w14:textId="32094FDD" w:rsidR="00FC03DF" w:rsidRDefault="00FC03DF" w:rsidP="00FC03DF">
      <w:pPr>
        <w:pStyle w:val="Default"/>
        <w:rPr>
          <w:rFonts w:asciiTheme="minorHAnsi" w:hAnsiTheme="minorHAnsi" w:cs="BrownTT"/>
          <w:color w:val="auto"/>
        </w:rPr>
      </w:pPr>
      <w:r w:rsidRPr="0082488F">
        <w:rPr>
          <w:rFonts w:asciiTheme="minorHAnsi" w:hAnsiTheme="minorHAnsi" w:cs="BrownTT"/>
          <w:color w:val="auto"/>
        </w:rPr>
        <w:t xml:space="preserve">När begränsningen upphör ska den registrerade personen informeras om detta. </w:t>
      </w:r>
    </w:p>
    <w:p w14:paraId="2A49A7AE" w14:textId="77777777" w:rsidR="0082488F" w:rsidRPr="0082488F" w:rsidRDefault="0082488F" w:rsidP="00FC03DF">
      <w:pPr>
        <w:pStyle w:val="Default"/>
        <w:rPr>
          <w:rFonts w:asciiTheme="minorHAnsi" w:hAnsiTheme="minorHAnsi"/>
          <w:color w:val="auto"/>
        </w:rPr>
      </w:pPr>
    </w:p>
    <w:p w14:paraId="101A0DB2" w14:textId="376EEAFF" w:rsidR="00FC03DF" w:rsidRPr="009F5388" w:rsidRDefault="009F5388" w:rsidP="00FC03DF">
      <w:pPr>
        <w:pStyle w:val="Default"/>
        <w:rPr>
          <w:rFonts w:asciiTheme="minorHAnsi" w:hAnsiTheme="minorHAnsi" w:cs="BrownTT"/>
          <w:color w:val="auto"/>
          <w:sz w:val="36"/>
          <w:szCs w:val="36"/>
        </w:rPr>
      </w:pPr>
      <w:r w:rsidRPr="009F5388">
        <w:rPr>
          <w:rFonts w:asciiTheme="minorHAnsi" w:hAnsiTheme="minorHAnsi" w:cs="BrownTT"/>
          <w:color w:val="auto"/>
          <w:sz w:val="36"/>
          <w:szCs w:val="36"/>
        </w:rPr>
        <w:t xml:space="preserve">Dataportabilitet </w:t>
      </w:r>
    </w:p>
    <w:p w14:paraId="528C1518" w14:textId="182898C8" w:rsidR="00FC03DF" w:rsidRPr="0082488F" w:rsidRDefault="00FC03DF" w:rsidP="00FC03DF">
      <w:pPr>
        <w:pStyle w:val="Default"/>
        <w:rPr>
          <w:rFonts w:asciiTheme="minorHAnsi" w:hAnsiTheme="minorHAnsi"/>
          <w:color w:val="auto"/>
        </w:rPr>
      </w:pPr>
      <w:r w:rsidRPr="0082488F">
        <w:rPr>
          <w:rFonts w:asciiTheme="minorHAnsi" w:hAnsiTheme="minorHAnsi" w:cs="BrownTT"/>
          <w:color w:val="auto"/>
        </w:rPr>
        <w:t xml:space="preserve">Registrerad person har i vissa fall rätt att få ut och använda sina personuppgifter på annat håll och </w:t>
      </w:r>
      <w:r w:rsidR="006E094D" w:rsidRPr="0082488F">
        <w:rPr>
          <w:rFonts w:asciiTheme="minorHAnsi" w:hAnsiTheme="minorHAnsi" w:cs="BrownTT"/>
          <w:color w:val="auto"/>
        </w:rPr>
        <w:t>Lazuli</w:t>
      </w:r>
      <w:r w:rsidRPr="0082488F">
        <w:rPr>
          <w:rFonts w:asciiTheme="minorHAnsi" w:hAnsiTheme="minorHAnsi" w:cs="BrownTT"/>
          <w:color w:val="auto"/>
        </w:rPr>
        <w:t xml:space="preserve"> har då skyldighet att underlätta vid överflyttning av data</w:t>
      </w:r>
      <w:r w:rsidR="0082488F">
        <w:rPr>
          <w:rFonts w:asciiTheme="minorHAnsi" w:hAnsiTheme="minorHAnsi" w:cs="BrownTT"/>
          <w:color w:val="auto"/>
        </w:rPr>
        <w:t>.</w:t>
      </w:r>
      <w:r w:rsidRPr="0082488F">
        <w:rPr>
          <w:rFonts w:asciiTheme="minorHAnsi" w:hAnsiTheme="minorHAnsi" w:cs="BrownTT"/>
          <w:color w:val="auto"/>
        </w:rPr>
        <w:t xml:space="preserve"> </w:t>
      </w:r>
    </w:p>
    <w:p w14:paraId="631212BB" w14:textId="1C30C45F" w:rsidR="00FC03DF" w:rsidRPr="0082488F" w:rsidRDefault="00FC03DF" w:rsidP="00FC03DF">
      <w:pPr>
        <w:pStyle w:val="Default"/>
        <w:rPr>
          <w:rFonts w:asciiTheme="minorHAnsi" w:hAnsiTheme="minorHAnsi"/>
          <w:color w:val="auto"/>
        </w:rPr>
      </w:pPr>
      <w:r w:rsidRPr="0082488F">
        <w:rPr>
          <w:rFonts w:asciiTheme="minorHAnsi" w:hAnsiTheme="minorHAnsi" w:cs="BrownTT"/>
          <w:color w:val="auto"/>
        </w:rPr>
        <w:t>Rätt till portabilitet gäller personuppgifter</w:t>
      </w:r>
      <w:r w:rsidR="00FD660C">
        <w:rPr>
          <w:rFonts w:asciiTheme="minorHAnsi" w:hAnsiTheme="minorHAnsi" w:cs="BrownTT"/>
          <w:color w:val="auto"/>
        </w:rPr>
        <w:t>:</w:t>
      </w:r>
    </w:p>
    <w:p w14:paraId="4765880B" w14:textId="52763735" w:rsidR="00FC03DF" w:rsidRPr="0082488F" w:rsidRDefault="00FC03DF" w:rsidP="0082488F">
      <w:pPr>
        <w:pStyle w:val="Default"/>
        <w:spacing w:after="32"/>
        <w:rPr>
          <w:rFonts w:asciiTheme="minorHAnsi" w:hAnsiTheme="minorHAnsi"/>
          <w:color w:val="auto"/>
        </w:rPr>
      </w:pPr>
      <w:r w:rsidRPr="0082488F">
        <w:rPr>
          <w:rFonts w:asciiTheme="minorHAnsi" w:hAnsiTheme="minorHAnsi"/>
          <w:color w:val="auto"/>
        </w:rPr>
        <w:t xml:space="preserve">• </w:t>
      </w:r>
      <w:r w:rsidR="00FD660C">
        <w:rPr>
          <w:rFonts w:asciiTheme="minorHAnsi" w:hAnsiTheme="minorHAnsi" w:cs="BrownTT"/>
          <w:color w:val="auto"/>
        </w:rPr>
        <w:t>s</w:t>
      </w:r>
      <w:r w:rsidRPr="0082488F">
        <w:rPr>
          <w:rFonts w:asciiTheme="minorHAnsi" w:hAnsiTheme="minorHAnsi" w:cs="BrownTT"/>
          <w:color w:val="auto"/>
        </w:rPr>
        <w:t xml:space="preserve">om den registrerade personen själv lämnat till </w:t>
      </w:r>
      <w:r w:rsidR="006E094D" w:rsidRPr="0082488F">
        <w:rPr>
          <w:rFonts w:asciiTheme="minorHAnsi" w:hAnsiTheme="minorHAnsi" w:cs="BrownTT"/>
          <w:color w:val="auto"/>
        </w:rPr>
        <w:t>Lazuli</w:t>
      </w:r>
      <w:r w:rsidRPr="0082488F">
        <w:rPr>
          <w:rFonts w:asciiTheme="minorHAnsi" w:hAnsiTheme="minorHAnsi" w:cs="BrownTT"/>
          <w:color w:val="auto"/>
        </w:rPr>
        <w:t xml:space="preserve">. </w:t>
      </w:r>
    </w:p>
    <w:p w14:paraId="1D20EE5B" w14:textId="55F44A3B" w:rsidR="00FC03DF" w:rsidRPr="0082488F" w:rsidRDefault="00FC03DF" w:rsidP="0082488F">
      <w:pPr>
        <w:pStyle w:val="Default"/>
        <w:spacing w:after="32"/>
        <w:rPr>
          <w:rFonts w:asciiTheme="minorHAnsi" w:hAnsiTheme="minorHAnsi"/>
          <w:color w:val="auto"/>
        </w:rPr>
      </w:pPr>
      <w:r w:rsidRPr="0082488F">
        <w:rPr>
          <w:rFonts w:asciiTheme="minorHAnsi" w:hAnsiTheme="minorHAnsi"/>
          <w:color w:val="auto"/>
        </w:rPr>
        <w:t xml:space="preserve">• </w:t>
      </w:r>
      <w:r w:rsidR="00FD660C">
        <w:rPr>
          <w:rFonts w:asciiTheme="minorHAnsi" w:hAnsiTheme="minorHAnsi"/>
          <w:color w:val="auto"/>
        </w:rPr>
        <w:t>d</w:t>
      </w:r>
      <w:r w:rsidRPr="0082488F">
        <w:rPr>
          <w:rFonts w:asciiTheme="minorHAnsi" w:hAnsiTheme="minorHAnsi" w:cs="BrownTT"/>
          <w:color w:val="auto"/>
        </w:rPr>
        <w:t xml:space="preserve">är den registrerade har lämnat sitt samtycke till behandlingen. </w:t>
      </w:r>
    </w:p>
    <w:p w14:paraId="1364E32A" w14:textId="3A6656CE" w:rsidR="00FC03DF" w:rsidRPr="0082488F" w:rsidRDefault="00FC03DF" w:rsidP="0082488F">
      <w:pPr>
        <w:pStyle w:val="Default"/>
        <w:rPr>
          <w:rFonts w:asciiTheme="minorHAnsi" w:hAnsiTheme="minorHAnsi"/>
          <w:color w:val="auto"/>
        </w:rPr>
      </w:pPr>
      <w:r w:rsidRPr="0082488F">
        <w:rPr>
          <w:rFonts w:asciiTheme="minorHAnsi" w:hAnsiTheme="minorHAnsi"/>
          <w:color w:val="auto"/>
        </w:rPr>
        <w:t xml:space="preserve">• </w:t>
      </w:r>
      <w:r w:rsidR="00FD660C">
        <w:rPr>
          <w:rFonts w:asciiTheme="minorHAnsi" w:hAnsiTheme="minorHAnsi" w:cs="BrownTT"/>
          <w:color w:val="auto"/>
        </w:rPr>
        <w:t>d</w:t>
      </w:r>
      <w:r w:rsidRPr="0082488F">
        <w:rPr>
          <w:rFonts w:asciiTheme="minorHAnsi" w:hAnsiTheme="minorHAnsi" w:cs="BrownTT"/>
          <w:color w:val="auto"/>
        </w:rPr>
        <w:t xml:space="preserve">är databehandlingen krävs för att </w:t>
      </w:r>
      <w:r w:rsidR="006E094D" w:rsidRPr="0082488F">
        <w:rPr>
          <w:rFonts w:asciiTheme="minorHAnsi" w:hAnsiTheme="minorHAnsi" w:cs="BrownTT"/>
          <w:color w:val="auto"/>
        </w:rPr>
        <w:t>Lazuli</w:t>
      </w:r>
      <w:r w:rsidRPr="0082488F">
        <w:rPr>
          <w:rFonts w:asciiTheme="minorHAnsi" w:hAnsiTheme="minorHAnsi" w:cs="BrownTT"/>
          <w:color w:val="auto"/>
        </w:rPr>
        <w:t xml:space="preserve"> ska kunna tillhandahålla tjänster och service enligt avtal. </w:t>
      </w:r>
    </w:p>
    <w:p w14:paraId="206B8E63" w14:textId="77777777" w:rsidR="00FC03DF" w:rsidRPr="0082488F" w:rsidRDefault="00FC03DF" w:rsidP="00FC03DF">
      <w:pPr>
        <w:pStyle w:val="Default"/>
        <w:rPr>
          <w:rFonts w:asciiTheme="minorHAnsi" w:hAnsiTheme="minorHAnsi"/>
          <w:color w:val="auto"/>
        </w:rPr>
      </w:pPr>
    </w:p>
    <w:p w14:paraId="18820047" w14:textId="68EEFB39" w:rsidR="00FC03DF" w:rsidRPr="009F5388" w:rsidRDefault="009F5388" w:rsidP="00FC03DF">
      <w:pPr>
        <w:pStyle w:val="Default"/>
        <w:rPr>
          <w:rFonts w:asciiTheme="minorHAnsi" w:hAnsiTheme="minorHAnsi"/>
          <w:color w:val="auto"/>
          <w:sz w:val="44"/>
          <w:szCs w:val="44"/>
        </w:rPr>
      </w:pPr>
      <w:r w:rsidRPr="009F5388">
        <w:rPr>
          <w:rFonts w:asciiTheme="minorHAnsi" w:hAnsiTheme="minorHAnsi" w:cs="BrownTT"/>
          <w:color w:val="auto"/>
          <w:sz w:val="36"/>
          <w:szCs w:val="36"/>
        </w:rPr>
        <w:t xml:space="preserve">Rätt att göra invändningar </w:t>
      </w:r>
    </w:p>
    <w:p w14:paraId="4E51516C" w14:textId="09249D0A" w:rsidR="00FC03DF" w:rsidRPr="0082488F" w:rsidRDefault="00FC03DF" w:rsidP="00FC03DF">
      <w:pPr>
        <w:pStyle w:val="Default"/>
        <w:rPr>
          <w:rFonts w:asciiTheme="minorHAnsi" w:hAnsiTheme="minorHAnsi"/>
          <w:color w:val="auto"/>
        </w:rPr>
      </w:pPr>
      <w:r w:rsidRPr="0082488F">
        <w:rPr>
          <w:rFonts w:asciiTheme="minorHAnsi" w:hAnsiTheme="minorHAnsi" w:cs="BrownTT"/>
          <w:color w:val="auto"/>
        </w:rPr>
        <w:t xml:space="preserve">Registrerad person har rätt att invända mot </w:t>
      </w:r>
      <w:proofErr w:type="spellStart"/>
      <w:r w:rsidR="006E094D" w:rsidRPr="0082488F">
        <w:rPr>
          <w:rFonts w:asciiTheme="minorHAnsi" w:hAnsiTheme="minorHAnsi" w:cs="BrownTT"/>
          <w:color w:val="auto"/>
        </w:rPr>
        <w:t>Lazuli</w:t>
      </w:r>
      <w:r w:rsidRPr="0082488F">
        <w:rPr>
          <w:rFonts w:asciiTheme="minorHAnsi" w:hAnsiTheme="minorHAnsi" w:cs="BrownTT"/>
          <w:color w:val="auto"/>
        </w:rPr>
        <w:t>s</w:t>
      </w:r>
      <w:proofErr w:type="spellEnd"/>
      <w:r w:rsidRPr="0082488F">
        <w:rPr>
          <w:rFonts w:asciiTheme="minorHAnsi" w:hAnsiTheme="minorHAnsi" w:cs="BrownTT"/>
          <w:color w:val="auto"/>
        </w:rPr>
        <w:t xml:space="preserve"> behandling av sina personuppgifter om behandlingen sker</w:t>
      </w:r>
      <w:r w:rsidR="00FD660C">
        <w:rPr>
          <w:rFonts w:asciiTheme="minorHAnsi" w:hAnsiTheme="minorHAnsi" w:cs="BrownTT"/>
          <w:color w:val="auto"/>
        </w:rPr>
        <w:t>:</w:t>
      </w:r>
    </w:p>
    <w:p w14:paraId="20AD8DD4" w14:textId="77777777" w:rsidR="00FC03DF" w:rsidRPr="0082488F" w:rsidRDefault="00FC03DF" w:rsidP="0082488F">
      <w:pPr>
        <w:pStyle w:val="Default"/>
        <w:spacing w:after="32"/>
        <w:rPr>
          <w:rFonts w:asciiTheme="minorHAnsi" w:hAnsiTheme="minorHAnsi"/>
          <w:color w:val="auto"/>
        </w:rPr>
      </w:pPr>
      <w:r w:rsidRPr="0082488F">
        <w:rPr>
          <w:rFonts w:asciiTheme="minorHAnsi" w:hAnsiTheme="minorHAnsi"/>
          <w:color w:val="auto"/>
        </w:rPr>
        <w:t xml:space="preserve">• för att utföra en uppgift av allmänt intresse. </w:t>
      </w:r>
    </w:p>
    <w:p w14:paraId="3D26BF94" w14:textId="77777777" w:rsidR="00FC03DF" w:rsidRPr="0082488F" w:rsidRDefault="00FC03DF" w:rsidP="0082488F">
      <w:pPr>
        <w:pStyle w:val="Default"/>
        <w:spacing w:after="32"/>
        <w:rPr>
          <w:rFonts w:asciiTheme="minorHAnsi" w:hAnsiTheme="minorHAnsi"/>
          <w:color w:val="auto"/>
        </w:rPr>
      </w:pPr>
      <w:r w:rsidRPr="0082488F">
        <w:rPr>
          <w:rFonts w:asciiTheme="minorHAnsi" w:hAnsiTheme="minorHAnsi"/>
          <w:color w:val="auto"/>
        </w:rPr>
        <w:t xml:space="preserve">• som ett led i myndighetsutövning. </w:t>
      </w:r>
    </w:p>
    <w:p w14:paraId="12906823" w14:textId="77777777" w:rsidR="00FC03DF" w:rsidRPr="0082488F" w:rsidRDefault="00FC03DF" w:rsidP="0082488F">
      <w:pPr>
        <w:pStyle w:val="Default"/>
        <w:rPr>
          <w:rFonts w:asciiTheme="minorHAnsi" w:hAnsiTheme="minorHAnsi"/>
          <w:color w:val="auto"/>
        </w:rPr>
      </w:pPr>
      <w:r w:rsidRPr="0082488F">
        <w:rPr>
          <w:rFonts w:asciiTheme="minorHAnsi" w:hAnsiTheme="minorHAnsi"/>
          <w:color w:val="auto"/>
        </w:rPr>
        <w:t xml:space="preserve">• efter intresseavvägning </w:t>
      </w:r>
    </w:p>
    <w:p w14:paraId="48F7B23F" w14:textId="77777777" w:rsidR="00FC03DF" w:rsidRPr="0082488F" w:rsidRDefault="00FC03DF" w:rsidP="00FC03DF">
      <w:pPr>
        <w:pStyle w:val="Default"/>
        <w:rPr>
          <w:rFonts w:asciiTheme="minorHAnsi" w:hAnsiTheme="minorHAnsi"/>
          <w:color w:val="auto"/>
        </w:rPr>
      </w:pPr>
    </w:p>
    <w:p w14:paraId="69421E4A" w14:textId="77777777" w:rsidR="003B29FF" w:rsidRDefault="00FC03DF" w:rsidP="003B29FF">
      <w:pPr>
        <w:pStyle w:val="Default"/>
        <w:rPr>
          <w:rFonts w:asciiTheme="minorHAnsi" w:hAnsiTheme="minorHAnsi" w:cs="BrownTT"/>
          <w:color w:val="auto"/>
        </w:rPr>
      </w:pPr>
      <w:r w:rsidRPr="0082488F">
        <w:rPr>
          <w:rFonts w:asciiTheme="minorHAnsi" w:hAnsiTheme="minorHAnsi" w:cs="BrownTT"/>
          <w:color w:val="auto"/>
        </w:rPr>
        <w:t xml:space="preserve">Om </w:t>
      </w:r>
      <w:r w:rsidR="006E094D" w:rsidRPr="0082488F">
        <w:rPr>
          <w:rFonts w:asciiTheme="minorHAnsi" w:hAnsiTheme="minorHAnsi" w:cs="BrownTT"/>
          <w:color w:val="auto"/>
        </w:rPr>
        <w:t>Lazuli</w:t>
      </w:r>
      <w:r w:rsidRPr="0082488F">
        <w:rPr>
          <w:rFonts w:asciiTheme="minorHAnsi" w:hAnsiTheme="minorHAnsi" w:cs="BrownTT"/>
          <w:color w:val="auto"/>
        </w:rPr>
        <w:t xml:space="preserve"> motsätter sig din invändning behöver </w:t>
      </w:r>
      <w:r w:rsidR="006E094D" w:rsidRPr="0082488F">
        <w:rPr>
          <w:rFonts w:asciiTheme="minorHAnsi" w:hAnsiTheme="minorHAnsi" w:cs="BrownTT"/>
          <w:color w:val="auto"/>
        </w:rPr>
        <w:t>Lazuli</w:t>
      </w:r>
      <w:r w:rsidRPr="0082488F">
        <w:rPr>
          <w:rFonts w:asciiTheme="minorHAnsi" w:hAnsiTheme="minorHAnsi" w:cs="BrownTT"/>
          <w:color w:val="auto"/>
        </w:rPr>
        <w:t xml:space="preserve"> kunna visa skäl som väger tyngre än </w:t>
      </w:r>
      <w:r w:rsidR="0082488F">
        <w:rPr>
          <w:rFonts w:asciiTheme="minorHAnsi" w:hAnsiTheme="minorHAnsi" w:cs="BrownTT"/>
          <w:color w:val="auto"/>
        </w:rPr>
        <w:t>personens</w:t>
      </w:r>
      <w:r w:rsidRPr="0082488F">
        <w:rPr>
          <w:rFonts w:asciiTheme="minorHAnsi" w:hAnsiTheme="minorHAnsi" w:cs="BrownTT"/>
          <w:color w:val="auto"/>
        </w:rPr>
        <w:t xml:space="preserve"> intressen. När det gäller behandling i form av marknadsföring har du alltid rätt att när som helst invända mot behandlingen.</w:t>
      </w:r>
    </w:p>
    <w:p w14:paraId="3143F111" w14:textId="2F018B1A" w:rsidR="00FC03DF" w:rsidRPr="009F5388" w:rsidRDefault="003B29FF" w:rsidP="003B29FF">
      <w:pPr>
        <w:pStyle w:val="Default"/>
        <w:rPr>
          <w:rFonts w:asciiTheme="minorHAnsi" w:hAnsiTheme="minorHAnsi"/>
          <w:color w:val="auto"/>
          <w:sz w:val="44"/>
          <w:szCs w:val="44"/>
        </w:rPr>
      </w:pPr>
      <w:r>
        <w:rPr>
          <w:rFonts w:asciiTheme="minorHAnsi" w:hAnsiTheme="minorHAnsi" w:cs="BrownTT"/>
          <w:color w:val="auto"/>
        </w:rPr>
        <w:br/>
      </w:r>
      <w:r w:rsidR="009F5388" w:rsidRPr="009F5388">
        <w:rPr>
          <w:rFonts w:asciiTheme="minorHAnsi" w:hAnsiTheme="minorHAnsi" w:cs="BrownTT"/>
          <w:color w:val="auto"/>
          <w:sz w:val="36"/>
          <w:szCs w:val="36"/>
        </w:rPr>
        <w:t xml:space="preserve">Automatiserat beslutsfattande </w:t>
      </w:r>
    </w:p>
    <w:p w14:paraId="1683DA97" w14:textId="158ECE4C" w:rsidR="00FC03DF" w:rsidRDefault="00FC03DF" w:rsidP="00FC03DF">
      <w:pPr>
        <w:pStyle w:val="Default"/>
        <w:rPr>
          <w:rFonts w:asciiTheme="minorHAnsi" w:hAnsiTheme="minorHAnsi" w:cs="BrownTT"/>
          <w:color w:val="auto"/>
        </w:rPr>
      </w:pPr>
      <w:r w:rsidRPr="003B29FF">
        <w:rPr>
          <w:rFonts w:asciiTheme="minorHAnsi" w:hAnsiTheme="minorHAnsi" w:cs="BrownTT"/>
          <w:color w:val="auto"/>
        </w:rPr>
        <w:t>Registrerade personer har rätt att inte bli föremål för ett beslut som enbart grundas på någon form av automatiserat beslutsfattande</w:t>
      </w:r>
      <w:r w:rsidR="003B29FF">
        <w:rPr>
          <w:rFonts w:asciiTheme="minorHAnsi" w:hAnsiTheme="minorHAnsi" w:cs="BrownTT"/>
          <w:color w:val="auto"/>
        </w:rPr>
        <w:t xml:space="preserve"> om</w:t>
      </w:r>
      <w:r w:rsidRPr="003B29FF">
        <w:rPr>
          <w:rFonts w:asciiTheme="minorHAnsi" w:hAnsiTheme="minorHAnsi" w:cs="BrownTT"/>
          <w:color w:val="auto"/>
        </w:rPr>
        <w:t xml:space="preserve"> beslutet kan ha rättsliga följder för eller på liknande sätt i betydande grad påverkar den registrerade. </w:t>
      </w:r>
    </w:p>
    <w:p w14:paraId="4EF5A68E" w14:textId="77777777" w:rsidR="003B29FF" w:rsidRPr="003B29FF" w:rsidRDefault="003B29FF" w:rsidP="00FC03DF">
      <w:pPr>
        <w:pStyle w:val="Default"/>
        <w:rPr>
          <w:rFonts w:asciiTheme="minorHAnsi" w:hAnsiTheme="minorHAnsi"/>
          <w:color w:val="auto"/>
        </w:rPr>
      </w:pPr>
    </w:p>
    <w:p w14:paraId="5B659C49" w14:textId="5B49098A" w:rsidR="00FC03DF" w:rsidRPr="009F5388" w:rsidRDefault="009F5388" w:rsidP="00FC03DF">
      <w:pPr>
        <w:pStyle w:val="Default"/>
        <w:rPr>
          <w:rFonts w:asciiTheme="minorHAnsi" w:hAnsiTheme="minorHAnsi" w:cs="BrownTT"/>
          <w:color w:val="auto"/>
          <w:sz w:val="36"/>
          <w:szCs w:val="36"/>
        </w:rPr>
      </w:pPr>
      <w:r w:rsidRPr="009F5388">
        <w:rPr>
          <w:rFonts w:asciiTheme="minorHAnsi" w:hAnsiTheme="minorHAnsi" w:cs="BrownTT"/>
          <w:color w:val="auto"/>
          <w:sz w:val="36"/>
          <w:szCs w:val="36"/>
        </w:rPr>
        <w:t xml:space="preserve">Klagomål </w:t>
      </w:r>
    </w:p>
    <w:p w14:paraId="642976A8" w14:textId="05AD5F50" w:rsidR="00FC03DF" w:rsidRDefault="00FC03DF" w:rsidP="00FC03DF">
      <w:pPr>
        <w:pStyle w:val="Default"/>
        <w:rPr>
          <w:rFonts w:asciiTheme="minorHAnsi" w:hAnsiTheme="minorHAnsi" w:cs="BrownTT"/>
          <w:color w:val="auto"/>
        </w:rPr>
      </w:pPr>
      <w:r w:rsidRPr="003B29FF">
        <w:rPr>
          <w:rFonts w:asciiTheme="minorHAnsi" w:hAnsiTheme="minorHAnsi" w:cs="BrownTT"/>
          <w:color w:val="auto"/>
        </w:rPr>
        <w:t xml:space="preserve">Om en registrerad person anser att </w:t>
      </w:r>
      <w:r w:rsidR="006E094D" w:rsidRPr="003B29FF">
        <w:rPr>
          <w:rFonts w:asciiTheme="minorHAnsi" w:hAnsiTheme="minorHAnsi" w:cs="BrownTT"/>
          <w:color w:val="auto"/>
        </w:rPr>
        <w:t>Lazuli</w:t>
      </w:r>
      <w:r w:rsidRPr="003B29FF">
        <w:rPr>
          <w:rFonts w:asciiTheme="minorHAnsi" w:hAnsiTheme="minorHAnsi" w:cs="BrownTT"/>
          <w:color w:val="auto"/>
        </w:rPr>
        <w:t xml:space="preserve"> behandlar uppgifter om denne i strid med gällande lagstiftning bör detta snarast anmälas till info@</w:t>
      </w:r>
      <w:r w:rsidR="003B29FF">
        <w:rPr>
          <w:rFonts w:asciiTheme="minorHAnsi" w:hAnsiTheme="minorHAnsi" w:cs="BrownTT"/>
          <w:color w:val="auto"/>
        </w:rPr>
        <w:t>l</w:t>
      </w:r>
      <w:r w:rsidR="006E094D" w:rsidRPr="003B29FF">
        <w:rPr>
          <w:rFonts w:asciiTheme="minorHAnsi" w:hAnsiTheme="minorHAnsi" w:cs="BrownTT"/>
          <w:color w:val="auto"/>
        </w:rPr>
        <w:t>azuli</w:t>
      </w:r>
      <w:r w:rsidRPr="003B29FF">
        <w:rPr>
          <w:rFonts w:asciiTheme="minorHAnsi" w:hAnsiTheme="minorHAnsi" w:cs="BrownTT"/>
          <w:color w:val="auto"/>
        </w:rPr>
        <w:t xml:space="preserve">.se. Den registrerade kan också lämna in ett klagomål till Datainspektionen. </w:t>
      </w:r>
    </w:p>
    <w:p w14:paraId="17A91D0B" w14:textId="77777777" w:rsidR="003B29FF" w:rsidRPr="003B29FF" w:rsidRDefault="003B29FF" w:rsidP="00FC03DF">
      <w:pPr>
        <w:pStyle w:val="Default"/>
        <w:rPr>
          <w:rFonts w:asciiTheme="minorHAnsi" w:hAnsiTheme="minorHAnsi" w:cs="BrownTT"/>
          <w:color w:val="auto"/>
        </w:rPr>
      </w:pPr>
    </w:p>
    <w:p w14:paraId="7A31D4C8" w14:textId="77777777" w:rsidR="00747CFC" w:rsidRDefault="009F5388" w:rsidP="00747CFC">
      <w:pPr>
        <w:pStyle w:val="Default"/>
        <w:rPr>
          <w:rFonts w:asciiTheme="minorHAnsi" w:hAnsiTheme="minorHAnsi" w:cs="BrownTT"/>
        </w:rPr>
      </w:pPr>
      <w:r w:rsidRPr="009F5388">
        <w:rPr>
          <w:rFonts w:asciiTheme="minorHAnsi" w:hAnsiTheme="minorHAnsi" w:cs="BrownTT"/>
          <w:color w:val="auto"/>
          <w:sz w:val="36"/>
          <w:szCs w:val="36"/>
        </w:rPr>
        <w:t xml:space="preserve">Begära skadestånd </w:t>
      </w:r>
      <w:r w:rsidR="003B29FF">
        <w:rPr>
          <w:rFonts w:asciiTheme="minorHAnsi" w:hAnsiTheme="minorHAnsi" w:cs="BrownTT"/>
          <w:color w:val="auto"/>
          <w:sz w:val="36"/>
          <w:szCs w:val="36"/>
        </w:rPr>
        <w:br/>
      </w:r>
      <w:r w:rsidR="00FC03DF" w:rsidRPr="003B29FF">
        <w:rPr>
          <w:rFonts w:asciiTheme="minorHAnsi" w:hAnsiTheme="minorHAnsi" w:cs="BrownTT"/>
        </w:rPr>
        <w:t xml:space="preserve">Om en registrerad person lidit skada på grund av att dennes personuppgifter har behandlats i strid med dataskyddsförordningen kan den registrerade ha rätt till skadestånd. En </w:t>
      </w:r>
      <w:r w:rsidR="00FC03DF" w:rsidRPr="003B29FF">
        <w:rPr>
          <w:rFonts w:asciiTheme="minorHAnsi" w:hAnsiTheme="minorHAnsi" w:cs="BrownTT"/>
        </w:rPr>
        <w:lastRenderedPageBreak/>
        <w:t xml:space="preserve">skadeståndsbegäran kan lämnas direkt till </w:t>
      </w:r>
      <w:r w:rsidR="006E094D" w:rsidRPr="003B29FF">
        <w:rPr>
          <w:rFonts w:asciiTheme="minorHAnsi" w:hAnsiTheme="minorHAnsi" w:cs="BrownTT"/>
        </w:rPr>
        <w:t>Lazuli</w:t>
      </w:r>
      <w:r w:rsidR="00FC03DF" w:rsidRPr="003B29FF">
        <w:rPr>
          <w:rFonts w:asciiTheme="minorHAnsi" w:hAnsiTheme="minorHAnsi" w:cs="BrownTT"/>
        </w:rPr>
        <w:t xml:space="preserve"> eller så kan den registrerade personen föra skadeståndstalan i domstol.</w:t>
      </w:r>
    </w:p>
    <w:p w14:paraId="0D243491" w14:textId="64C87B5F" w:rsidR="000A0690" w:rsidRPr="003B29FF" w:rsidRDefault="00747CFC" w:rsidP="00747CFC">
      <w:pPr>
        <w:pStyle w:val="Default"/>
        <w:rPr>
          <w:rFonts w:asciiTheme="minorHAnsi" w:hAnsiTheme="minorHAnsi"/>
          <w:sz w:val="36"/>
          <w:szCs w:val="36"/>
        </w:rPr>
      </w:pPr>
      <w:r>
        <w:rPr>
          <w:rFonts w:asciiTheme="minorHAnsi" w:hAnsiTheme="minorHAnsi" w:cs="BrownTT"/>
        </w:rPr>
        <w:br/>
      </w:r>
      <w:r w:rsidR="000A0690" w:rsidRPr="00747CFC">
        <w:rPr>
          <w:rFonts w:asciiTheme="minorHAnsi" w:hAnsiTheme="minorHAnsi"/>
          <w:sz w:val="36"/>
          <w:szCs w:val="36"/>
        </w:rPr>
        <w:t xml:space="preserve">Personuppgiftsansvarig </w:t>
      </w:r>
      <w:r w:rsidR="006E094D" w:rsidRPr="00747CFC">
        <w:rPr>
          <w:rFonts w:asciiTheme="minorHAnsi" w:hAnsiTheme="minorHAnsi"/>
          <w:sz w:val="36"/>
          <w:szCs w:val="36"/>
        </w:rPr>
        <w:t>Lazuli</w:t>
      </w:r>
      <w:r w:rsidR="000A0690" w:rsidRPr="00747CFC">
        <w:rPr>
          <w:rFonts w:asciiTheme="minorHAnsi" w:hAnsiTheme="minorHAnsi"/>
          <w:sz w:val="36"/>
          <w:szCs w:val="36"/>
        </w:rPr>
        <w:t xml:space="preserve"> </w:t>
      </w:r>
      <w:r w:rsidR="003B29FF" w:rsidRPr="00747CFC">
        <w:rPr>
          <w:rFonts w:asciiTheme="minorHAnsi" w:hAnsiTheme="minorHAnsi"/>
          <w:sz w:val="36"/>
          <w:szCs w:val="36"/>
        </w:rPr>
        <w:t xml:space="preserve">Fastigheter </w:t>
      </w:r>
      <w:r w:rsidR="000A0690" w:rsidRPr="00747CFC">
        <w:rPr>
          <w:rFonts w:asciiTheme="minorHAnsi" w:hAnsiTheme="minorHAnsi"/>
          <w:sz w:val="36"/>
          <w:szCs w:val="36"/>
        </w:rPr>
        <w:t>AB</w:t>
      </w:r>
      <w:r w:rsidR="003B29FF" w:rsidRPr="00747CFC">
        <w:rPr>
          <w:rFonts w:asciiTheme="minorHAnsi" w:hAnsiTheme="minorHAnsi"/>
        </w:rPr>
        <w:br/>
      </w:r>
      <w:r w:rsidR="006E094D" w:rsidRPr="003B29FF">
        <w:rPr>
          <w:rFonts w:asciiTheme="minorHAnsi" w:hAnsiTheme="minorHAnsi"/>
        </w:rPr>
        <w:t>Lazuli</w:t>
      </w:r>
      <w:r w:rsidR="000A0690" w:rsidRPr="003B29FF">
        <w:rPr>
          <w:rFonts w:asciiTheme="minorHAnsi" w:hAnsiTheme="minorHAnsi"/>
        </w:rPr>
        <w:t xml:space="preserve"> </w:t>
      </w:r>
      <w:r w:rsidR="003B29FF" w:rsidRPr="003B29FF">
        <w:rPr>
          <w:rFonts w:asciiTheme="minorHAnsi" w:hAnsiTheme="minorHAnsi"/>
        </w:rPr>
        <w:t xml:space="preserve">Fastigheter </w:t>
      </w:r>
      <w:r w:rsidR="000A0690" w:rsidRPr="003B29FF">
        <w:rPr>
          <w:rFonts w:asciiTheme="minorHAnsi" w:hAnsiTheme="minorHAnsi"/>
        </w:rPr>
        <w:t>AB ansvarar för personuppgifter som behandlas och bestämmer syftet med behandlingen och på vilket sätt den ska gå till.</w:t>
      </w:r>
    </w:p>
    <w:p w14:paraId="454D9E7E" w14:textId="1B20D5F5" w:rsidR="000A0690" w:rsidRPr="00E65E34" w:rsidRDefault="006E094D" w:rsidP="00747CFC">
      <w:pPr>
        <w:pStyle w:val="Normalwebb"/>
        <w:rPr>
          <w:rFonts w:asciiTheme="minorHAnsi" w:hAnsiTheme="minorHAnsi"/>
          <w:sz w:val="28"/>
          <w:szCs w:val="28"/>
        </w:rPr>
      </w:pPr>
      <w:r w:rsidRPr="003B29FF">
        <w:rPr>
          <w:rFonts w:asciiTheme="minorHAnsi" w:hAnsiTheme="minorHAnsi"/>
        </w:rPr>
        <w:t>Lazuli</w:t>
      </w:r>
      <w:r w:rsidR="000A0690" w:rsidRPr="003B29FF">
        <w:rPr>
          <w:rFonts w:asciiTheme="minorHAnsi" w:hAnsiTheme="minorHAnsi"/>
        </w:rPr>
        <w:t xml:space="preserve"> </w:t>
      </w:r>
      <w:r w:rsidR="003B29FF">
        <w:rPr>
          <w:rFonts w:asciiTheme="minorHAnsi" w:hAnsiTheme="minorHAnsi"/>
        </w:rPr>
        <w:t xml:space="preserve">Fastigheter </w:t>
      </w:r>
      <w:r w:rsidR="000A0690" w:rsidRPr="003B29FF">
        <w:rPr>
          <w:rFonts w:asciiTheme="minorHAnsi" w:hAnsiTheme="minorHAnsi"/>
        </w:rPr>
        <w:t xml:space="preserve">AB </w:t>
      </w:r>
      <w:r w:rsidR="000A0690" w:rsidRPr="003B29FF">
        <w:rPr>
          <w:rFonts w:asciiTheme="minorHAnsi" w:hAnsiTheme="minorHAnsi"/>
        </w:rPr>
        <w:br/>
      </w:r>
      <w:r w:rsidR="003B29FF">
        <w:rPr>
          <w:rFonts w:asciiTheme="minorHAnsi" w:hAnsiTheme="minorHAnsi"/>
        </w:rPr>
        <w:t>Ormbergsvägen 10</w:t>
      </w:r>
      <w:r w:rsidR="003B29FF">
        <w:rPr>
          <w:rFonts w:asciiTheme="minorHAnsi" w:hAnsiTheme="minorHAnsi"/>
        </w:rPr>
        <w:br/>
        <w:t>117</w:t>
      </w:r>
      <w:r w:rsidR="000A0690" w:rsidRPr="003B29FF">
        <w:rPr>
          <w:rFonts w:asciiTheme="minorHAnsi" w:hAnsiTheme="minorHAnsi"/>
        </w:rPr>
        <w:t xml:space="preserve"> </w:t>
      </w:r>
      <w:r w:rsidR="003B29FF">
        <w:rPr>
          <w:rFonts w:asciiTheme="minorHAnsi" w:hAnsiTheme="minorHAnsi"/>
        </w:rPr>
        <w:t>67</w:t>
      </w:r>
      <w:r w:rsidR="000A0690" w:rsidRPr="003B29FF">
        <w:rPr>
          <w:rFonts w:asciiTheme="minorHAnsi" w:hAnsiTheme="minorHAnsi"/>
        </w:rPr>
        <w:t xml:space="preserve"> </w:t>
      </w:r>
      <w:r w:rsidR="003B29FF">
        <w:rPr>
          <w:rFonts w:asciiTheme="minorHAnsi" w:hAnsiTheme="minorHAnsi"/>
        </w:rPr>
        <w:t>Stockholm</w:t>
      </w:r>
      <w:r w:rsidR="00747CFC">
        <w:rPr>
          <w:rFonts w:asciiTheme="minorHAnsi" w:hAnsiTheme="minorHAnsi"/>
        </w:rPr>
        <w:br/>
        <w:t>info@lazuli.se</w:t>
      </w:r>
      <w:r w:rsidR="003B29FF">
        <w:rPr>
          <w:rFonts w:asciiTheme="minorHAnsi" w:hAnsiTheme="minorHAnsi"/>
        </w:rPr>
        <w:br/>
      </w:r>
      <w:r w:rsidR="003B29FF">
        <w:rPr>
          <w:rFonts w:asciiTheme="minorHAnsi" w:hAnsiTheme="minorHAnsi"/>
        </w:rPr>
        <w:br/>
      </w:r>
    </w:p>
    <w:p w14:paraId="6BC4BF03" w14:textId="77777777" w:rsidR="000A0690" w:rsidRPr="00E65E34" w:rsidRDefault="000A0690" w:rsidP="000F2F03">
      <w:pPr>
        <w:rPr>
          <w:sz w:val="36"/>
          <w:szCs w:val="36"/>
        </w:rPr>
      </w:pPr>
    </w:p>
    <w:sectPr w:rsidR="000A0690" w:rsidRPr="00E65E34" w:rsidSect="00EA2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ownT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EC994E"/>
    <w:multiLevelType w:val="hybridMultilevel"/>
    <w:tmpl w:val="1E6D80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823121"/>
    <w:multiLevelType w:val="hybridMultilevel"/>
    <w:tmpl w:val="A77BEB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344569"/>
    <w:multiLevelType w:val="hybridMultilevel"/>
    <w:tmpl w:val="B687BE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58D879"/>
    <w:multiLevelType w:val="hybridMultilevel"/>
    <w:tmpl w:val="8DEF60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95BA8F7"/>
    <w:multiLevelType w:val="hybridMultilevel"/>
    <w:tmpl w:val="21B19D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C95641E"/>
    <w:multiLevelType w:val="hybridMultilevel"/>
    <w:tmpl w:val="C81FFE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A89DFE"/>
    <w:multiLevelType w:val="hybridMultilevel"/>
    <w:tmpl w:val="241A65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C6E1BE"/>
    <w:multiLevelType w:val="hybridMultilevel"/>
    <w:tmpl w:val="ED8C06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EBF58F"/>
    <w:multiLevelType w:val="hybridMultilevel"/>
    <w:tmpl w:val="D11CC9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CBD0B6D"/>
    <w:multiLevelType w:val="hybridMultilevel"/>
    <w:tmpl w:val="C58B0A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6586003"/>
    <w:multiLevelType w:val="multilevel"/>
    <w:tmpl w:val="2C3A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4A1C1A"/>
    <w:multiLevelType w:val="hybridMultilevel"/>
    <w:tmpl w:val="7974D50E"/>
    <w:lvl w:ilvl="0" w:tplc="FFFFFFFF">
      <w:start w:val="1"/>
      <w:numFmt w:val="bullet"/>
      <w:lvlText w:val="•"/>
      <w:lvlJc w:val="left"/>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32C923"/>
    <w:multiLevelType w:val="hybridMultilevel"/>
    <w:tmpl w:val="1DB370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20E6FFD"/>
    <w:multiLevelType w:val="hybridMultilevel"/>
    <w:tmpl w:val="76CF5F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6"/>
  </w:num>
  <w:num w:numId="3">
    <w:abstractNumId w:val="7"/>
  </w:num>
  <w:num w:numId="4">
    <w:abstractNumId w:val="2"/>
  </w:num>
  <w:num w:numId="5">
    <w:abstractNumId w:val="13"/>
  </w:num>
  <w:num w:numId="6">
    <w:abstractNumId w:val="0"/>
  </w:num>
  <w:num w:numId="7">
    <w:abstractNumId w:val="1"/>
  </w:num>
  <w:num w:numId="8">
    <w:abstractNumId w:val="12"/>
  </w:num>
  <w:num w:numId="9">
    <w:abstractNumId w:val="9"/>
  </w:num>
  <w:num w:numId="10">
    <w:abstractNumId w:val="4"/>
  </w:num>
  <w:num w:numId="11">
    <w:abstractNumId w:val="5"/>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A755D"/>
    <w:rsid w:val="000874D9"/>
    <w:rsid w:val="00093FB9"/>
    <w:rsid w:val="000A0690"/>
    <w:rsid w:val="000F2F03"/>
    <w:rsid w:val="001131D7"/>
    <w:rsid w:val="001138BB"/>
    <w:rsid w:val="00185A1C"/>
    <w:rsid w:val="0019198C"/>
    <w:rsid w:val="00197C0E"/>
    <w:rsid w:val="001E1490"/>
    <w:rsid w:val="0020321E"/>
    <w:rsid w:val="00246961"/>
    <w:rsid w:val="00256CDF"/>
    <w:rsid w:val="002A755D"/>
    <w:rsid w:val="002F5410"/>
    <w:rsid w:val="00327211"/>
    <w:rsid w:val="0035709D"/>
    <w:rsid w:val="003759B3"/>
    <w:rsid w:val="003B29FF"/>
    <w:rsid w:val="003F3F8A"/>
    <w:rsid w:val="004037E3"/>
    <w:rsid w:val="00431C89"/>
    <w:rsid w:val="00440CBD"/>
    <w:rsid w:val="00442ADF"/>
    <w:rsid w:val="00467C68"/>
    <w:rsid w:val="004D102B"/>
    <w:rsid w:val="0050237C"/>
    <w:rsid w:val="00516721"/>
    <w:rsid w:val="00520D6D"/>
    <w:rsid w:val="005C7018"/>
    <w:rsid w:val="005C7663"/>
    <w:rsid w:val="005E3CBD"/>
    <w:rsid w:val="005E7779"/>
    <w:rsid w:val="0068462A"/>
    <w:rsid w:val="00686672"/>
    <w:rsid w:val="006C439A"/>
    <w:rsid w:val="006C4EA8"/>
    <w:rsid w:val="006D3458"/>
    <w:rsid w:val="006D44A7"/>
    <w:rsid w:val="006E094D"/>
    <w:rsid w:val="00710470"/>
    <w:rsid w:val="00747CFC"/>
    <w:rsid w:val="00754E97"/>
    <w:rsid w:val="0075748A"/>
    <w:rsid w:val="007751FE"/>
    <w:rsid w:val="007758D8"/>
    <w:rsid w:val="0078405B"/>
    <w:rsid w:val="007A7953"/>
    <w:rsid w:val="00805927"/>
    <w:rsid w:val="00813679"/>
    <w:rsid w:val="0082488F"/>
    <w:rsid w:val="00826933"/>
    <w:rsid w:val="00836D2E"/>
    <w:rsid w:val="00891682"/>
    <w:rsid w:val="008B4642"/>
    <w:rsid w:val="008C45A3"/>
    <w:rsid w:val="008C5D50"/>
    <w:rsid w:val="008F3DF2"/>
    <w:rsid w:val="009426E4"/>
    <w:rsid w:val="00943346"/>
    <w:rsid w:val="009473A2"/>
    <w:rsid w:val="009621FD"/>
    <w:rsid w:val="00962A35"/>
    <w:rsid w:val="0097448C"/>
    <w:rsid w:val="009B79BC"/>
    <w:rsid w:val="009D7A81"/>
    <w:rsid w:val="009E48E8"/>
    <w:rsid w:val="009F5388"/>
    <w:rsid w:val="00A61016"/>
    <w:rsid w:val="00A6290F"/>
    <w:rsid w:val="00AD4ABB"/>
    <w:rsid w:val="00AE4CF7"/>
    <w:rsid w:val="00AE5D0B"/>
    <w:rsid w:val="00AF42D4"/>
    <w:rsid w:val="00B170CB"/>
    <w:rsid w:val="00B56DEB"/>
    <w:rsid w:val="00B61AC5"/>
    <w:rsid w:val="00B72B47"/>
    <w:rsid w:val="00BC3D00"/>
    <w:rsid w:val="00BE25FA"/>
    <w:rsid w:val="00BE4BBA"/>
    <w:rsid w:val="00C21AE4"/>
    <w:rsid w:val="00C40097"/>
    <w:rsid w:val="00C53B10"/>
    <w:rsid w:val="00C613C3"/>
    <w:rsid w:val="00C67727"/>
    <w:rsid w:val="00C80D2C"/>
    <w:rsid w:val="00CA3FDA"/>
    <w:rsid w:val="00D00FE7"/>
    <w:rsid w:val="00D04EBF"/>
    <w:rsid w:val="00D350A6"/>
    <w:rsid w:val="00D44305"/>
    <w:rsid w:val="00D54822"/>
    <w:rsid w:val="00D653FC"/>
    <w:rsid w:val="00D65E10"/>
    <w:rsid w:val="00D8442B"/>
    <w:rsid w:val="00D9297C"/>
    <w:rsid w:val="00E1340A"/>
    <w:rsid w:val="00E44812"/>
    <w:rsid w:val="00E65E34"/>
    <w:rsid w:val="00EA070A"/>
    <w:rsid w:val="00EA20F8"/>
    <w:rsid w:val="00EB5D45"/>
    <w:rsid w:val="00ED3374"/>
    <w:rsid w:val="00EE0D94"/>
    <w:rsid w:val="00EE2866"/>
    <w:rsid w:val="00EE539F"/>
    <w:rsid w:val="00EE53D2"/>
    <w:rsid w:val="00F12CD0"/>
    <w:rsid w:val="00F408DC"/>
    <w:rsid w:val="00F44C43"/>
    <w:rsid w:val="00F81A98"/>
    <w:rsid w:val="00F91EEE"/>
    <w:rsid w:val="00FB2C69"/>
    <w:rsid w:val="00FC03DF"/>
    <w:rsid w:val="00FD21B8"/>
    <w:rsid w:val="00FD66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11A0"/>
  <w15:docId w15:val="{C942016E-509E-40B9-9F9E-B753003F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0F8"/>
  </w:style>
  <w:style w:type="paragraph" w:styleId="Rubrik1">
    <w:name w:val="heading 1"/>
    <w:basedOn w:val="Normal"/>
    <w:next w:val="Normal"/>
    <w:link w:val="Rubrik1Char"/>
    <w:uiPriority w:val="9"/>
    <w:qFormat/>
    <w:rsid w:val="000A0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link w:val="Rubrik2Char"/>
    <w:uiPriority w:val="9"/>
    <w:qFormat/>
    <w:rsid w:val="00256CD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440C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Rubrik6">
    <w:name w:val="heading 6"/>
    <w:basedOn w:val="Normal"/>
    <w:next w:val="Normal"/>
    <w:link w:val="Rubrik6Char"/>
    <w:uiPriority w:val="9"/>
    <w:semiHidden/>
    <w:unhideWhenUsed/>
    <w:qFormat/>
    <w:rsid w:val="00440CB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56CDF"/>
    <w:rPr>
      <w:rFonts w:ascii="Times New Roman" w:eastAsia="Times New Roman" w:hAnsi="Times New Roman" w:cs="Times New Roman"/>
      <w:b/>
      <w:bCs/>
      <w:sz w:val="36"/>
      <w:szCs w:val="36"/>
      <w:lang w:eastAsia="sv-SE"/>
    </w:rPr>
  </w:style>
  <w:style w:type="paragraph" w:styleId="Normalwebb">
    <w:name w:val="Normal (Web)"/>
    <w:basedOn w:val="Normal"/>
    <w:uiPriority w:val="99"/>
    <w:unhideWhenUsed/>
    <w:rsid w:val="00256CD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56CDF"/>
    <w:rPr>
      <w:color w:val="0000FF"/>
      <w:u w:val="single"/>
    </w:rPr>
  </w:style>
  <w:style w:type="character" w:customStyle="1" w:styleId="Rubrik3Char">
    <w:name w:val="Rubrik 3 Char"/>
    <w:basedOn w:val="Standardstycketeckensnitt"/>
    <w:link w:val="Rubrik3"/>
    <w:uiPriority w:val="9"/>
    <w:semiHidden/>
    <w:rsid w:val="00440CBD"/>
    <w:rPr>
      <w:rFonts w:asciiTheme="majorHAnsi" w:eastAsiaTheme="majorEastAsia" w:hAnsiTheme="majorHAnsi" w:cstheme="majorBidi"/>
      <w:color w:val="243F60" w:themeColor="accent1" w:themeShade="7F"/>
      <w:sz w:val="24"/>
      <w:szCs w:val="24"/>
    </w:rPr>
  </w:style>
  <w:style w:type="character" w:customStyle="1" w:styleId="Rubrik6Char">
    <w:name w:val="Rubrik 6 Char"/>
    <w:basedOn w:val="Standardstycketeckensnitt"/>
    <w:link w:val="Rubrik6"/>
    <w:uiPriority w:val="9"/>
    <w:semiHidden/>
    <w:rsid w:val="00440CBD"/>
    <w:rPr>
      <w:rFonts w:asciiTheme="majorHAnsi" w:eastAsiaTheme="majorEastAsia" w:hAnsiTheme="majorHAnsi" w:cstheme="majorBidi"/>
      <w:color w:val="243F60" w:themeColor="accent1" w:themeShade="7F"/>
    </w:rPr>
  </w:style>
  <w:style w:type="paragraph" w:customStyle="1" w:styleId="padded">
    <w:name w:val="padded"/>
    <w:basedOn w:val="Normal"/>
    <w:rsid w:val="00440CB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440CBD"/>
    <w:pPr>
      <w:autoSpaceDE w:val="0"/>
      <w:autoSpaceDN w:val="0"/>
      <w:adjustRightInd w:val="0"/>
      <w:spacing w:after="0" w:line="240" w:lineRule="auto"/>
    </w:pPr>
    <w:rPr>
      <w:rFonts w:ascii="Arial" w:hAnsi="Arial" w:cs="Arial"/>
      <w:color w:val="000000"/>
      <w:sz w:val="24"/>
      <w:szCs w:val="24"/>
    </w:rPr>
  </w:style>
  <w:style w:type="character" w:customStyle="1" w:styleId="Rubrik1Char">
    <w:name w:val="Rubrik 1 Char"/>
    <w:basedOn w:val="Standardstycketeckensnitt"/>
    <w:link w:val="Rubrik1"/>
    <w:uiPriority w:val="9"/>
    <w:rsid w:val="000A0690"/>
    <w:rPr>
      <w:rFonts w:asciiTheme="majorHAnsi" w:eastAsiaTheme="majorEastAsia" w:hAnsiTheme="majorHAnsi" w:cstheme="majorBidi"/>
      <w:color w:val="365F91" w:themeColor="accent1" w:themeShade="BF"/>
      <w:sz w:val="32"/>
      <w:szCs w:val="32"/>
    </w:rPr>
  </w:style>
  <w:style w:type="character" w:styleId="Stark">
    <w:name w:val="Strong"/>
    <w:basedOn w:val="Standardstycketeckensnitt"/>
    <w:uiPriority w:val="22"/>
    <w:qFormat/>
    <w:rsid w:val="000A0690"/>
    <w:rPr>
      <w:b/>
      <w:bCs/>
    </w:rPr>
  </w:style>
  <w:style w:type="character" w:styleId="Betoning">
    <w:name w:val="Emphasis"/>
    <w:basedOn w:val="Standardstycketeckensnitt"/>
    <w:uiPriority w:val="20"/>
    <w:qFormat/>
    <w:rsid w:val="000A06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754985">
      <w:bodyDiv w:val="1"/>
      <w:marLeft w:val="0"/>
      <w:marRight w:val="0"/>
      <w:marTop w:val="0"/>
      <w:marBottom w:val="0"/>
      <w:divBdr>
        <w:top w:val="none" w:sz="0" w:space="0" w:color="auto"/>
        <w:left w:val="none" w:sz="0" w:space="0" w:color="auto"/>
        <w:bottom w:val="none" w:sz="0" w:space="0" w:color="auto"/>
        <w:right w:val="none" w:sz="0" w:space="0" w:color="auto"/>
      </w:divBdr>
    </w:div>
    <w:div w:id="1190339273">
      <w:bodyDiv w:val="1"/>
      <w:marLeft w:val="0"/>
      <w:marRight w:val="0"/>
      <w:marTop w:val="0"/>
      <w:marBottom w:val="0"/>
      <w:divBdr>
        <w:top w:val="none" w:sz="0" w:space="0" w:color="auto"/>
        <w:left w:val="none" w:sz="0" w:space="0" w:color="auto"/>
        <w:bottom w:val="none" w:sz="0" w:space="0" w:color="auto"/>
        <w:right w:val="none" w:sz="0" w:space="0" w:color="auto"/>
      </w:divBdr>
      <w:divsChild>
        <w:div w:id="1512800154">
          <w:marLeft w:val="0"/>
          <w:marRight w:val="0"/>
          <w:marTop w:val="0"/>
          <w:marBottom w:val="0"/>
          <w:divBdr>
            <w:top w:val="none" w:sz="0" w:space="0" w:color="auto"/>
            <w:left w:val="none" w:sz="0" w:space="0" w:color="auto"/>
            <w:bottom w:val="none" w:sz="0" w:space="0" w:color="auto"/>
            <w:right w:val="none" w:sz="0" w:space="0" w:color="auto"/>
          </w:divBdr>
          <w:divsChild>
            <w:div w:id="1488012478">
              <w:marLeft w:val="0"/>
              <w:marRight w:val="0"/>
              <w:marTop w:val="0"/>
              <w:marBottom w:val="0"/>
              <w:divBdr>
                <w:top w:val="none" w:sz="0" w:space="0" w:color="auto"/>
                <w:left w:val="none" w:sz="0" w:space="0" w:color="auto"/>
                <w:bottom w:val="none" w:sz="0" w:space="0" w:color="auto"/>
                <w:right w:val="none" w:sz="0" w:space="0" w:color="auto"/>
              </w:divBdr>
              <w:divsChild>
                <w:div w:id="616180574">
                  <w:marLeft w:val="0"/>
                  <w:marRight w:val="0"/>
                  <w:marTop w:val="0"/>
                  <w:marBottom w:val="0"/>
                  <w:divBdr>
                    <w:top w:val="none" w:sz="0" w:space="0" w:color="auto"/>
                    <w:left w:val="none" w:sz="0" w:space="0" w:color="auto"/>
                    <w:bottom w:val="none" w:sz="0" w:space="0" w:color="auto"/>
                    <w:right w:val="none" w:sz="0" w:space="0" w:color="auto"/>
                  </w:divBdr>
                  <w:divsChild>
                    <w:div w:id="20933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500">
          <w:marLeft w:val="0"/>
          <w:marRight w:val="0"/>
          <w:marTop w:val="0"/>
          <w:marBottom w:val="0"/>
          <w:divBdr>
            <w:top w:val="none" w:sz="0" w:space="0" w:color="auto"/>
            <w:left w:val="none" w:sz="0" w:space="0" w:color="auto"/>
            <w:bottom w:val="none" w:sz="0" w:space="0" w:color="auto"/>
            <w:right w:val="none" w:sz="0" w:space="0" w:color="auto"/>
          </w:divBdr>
          <w:divsChild>
            <w:div w:id="1696804958">
              <w:marLeft w:val="0"/>
              <w:marRight w:val="0"/>
              <w:marTop w:val="0"/>
              <w:marBottom w:val="0"/>
              <w:divBdr>
                <w:top w:val="none" w:sz="0" w:space="0" w:color="auto"/>
                <w:left w:val="none" w:sz="0" w:space="0" w:color="auto"/>
                <w:bottom w:val="none" w:sz="0" w:space="0" w:color="auto"/>
                <w:right w:val="none" w:sz="0" w:space="0" w:color="auto"/>
              </w:divBdr>
              <w:divsChild>
                <w:div w:id="210843151">
                  <w:marLeft w:val="0"/>
                  <w:marRight w:val="0"/>
                  <w:marTop w:val="0"/>
                  <w:marBottom w:val="0"/>
                  <w:divBdr>
                    <w:top w:val="none" w:sz="0" w:space="0" w:color="auto"/>
                    <w:left w:val="none" w:sz="0" w:space="0" w:color="auto"/>
                    <w:bottom w:val="none" w:sz="0" w:space="0" w:color="auto"/>
                    <w:right w:val="none" w:sz="0" w:space="0" w:color="auto"/>
                  </w:divBdr>
                  <w:divsChild>
                    <w:div w:id="18622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83026">
          <w:marLeft w:val="0"/>
          <w:marRight w:val="0"/>
          <w:marTop w:val="0"/>
          <w:marBottom w:val="0"/>
          <w:divBdr>
            <w:top w:val="none" w:sz="0" w:space="0" w:color="auto"/>
            <w:left w:val="none" w:sz="0" w:space="0" w:color="auto"/>
            <w:bottom w:val="none" w:sz="0" w:space="0" w:color="auto"/>
            <w:right w:val="none" w:sz="0" w:space="0" w:color="auto"/>
          </w:divBdr>
          <w:divsChild>
            <w:div w:id="631446129">
              <w:marLeft w:val="0"/>
              <w:marRight w:val="0"/>
              <w:marTop w:val="0"/>
              <w:marBottom w:val="0"/>
              <w:divBdr>
                <w:top w:val="none" w:sz="0" w:space="0" w:color="auto"/>
                <w:left w:val="none" w:sz="0" w:space="0" w:color="auto"/>
                <w:bottom w:val="none" w:sz="0" w:space="0" w:color="auto"/>
                <w:right w:val="none" w:sz="0" w:space="0" w:color="auto"/>
              </w:divBdr>
              <w:divsChild>
                <w:div w:id="364059707">
                  <w:marLeft w:val="0"/>
                  <w:marRight w:val="0"/>
                  <w:marTop w:val="0"/>
                  <w:marBottom w:val="0"/>
                  <w:divBdr>
                    <w:top w:val="none" w:sz="0" w:space="0" w:color="auto"/>
                    <w:left w:val="none" w:sz="0" w:space="0" w:color="auto"/>
                    <w:bottom w:val="none" w:sz="0" w:space="0" w:color="auto"/>
                    <w:right w:val="none" w:sz="0" w:space="0" w:color="auto"/>
                  </w:divBdr>
                  <w:divsChild>
                    <w:div w:id="1254242749">
                      <w:marLeft w:val="0"/>
                      <w:marRight w:val="0"/>
                      <w:marTop w:val="0"/>
                      <w:marBottom w:val="0"/>
                      <w:divBdr>
                        <w:top w:val="none" w:sz="0" w:space="0" w:color="auto"/>
                        <w:left w:val="none" w:sz="0" w:space="0" w:color="auto"/>
                        <w:bottom w:val="none" w:sz="0" w:space="0" w:color="auto"/>
                        <w:right w:val="none" w:sz="0" w:space="0" w:color="auto"/>
                      </w:divBdr>
                      <w:divsChild>
                        <w:div w:id="16867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14144">
      <w:bodyDiv w:val="1"/>
      <w:marLeft w:val="0"/>
      <w:marRight w:val="0"/>
      <w:marTop w:val="0"/>
      <w:marBottom w:val="0"/>
      <w:divBdr>
        <w:top w:val="none" w:sz="0" w:space="0" w:color="auto"/>
        <w:left w:val="none" w:sz="0" w:space="0" w:color="auto"/>
        <w:bottom w:val="none" w:sz="0" w:space="0" w:color="auto"/>
        <w:right w:val="none" w:sz="0" w:space="0" w:color="auto"/>
      </w:divBdr>
      <w:divsChild>
        <w:div w:id="146824428">
          <w:marLeft w:val="0"/>
          <w:marRight w:val="0"/>
          <w:marTop w:val="0"/>
          <w:marBottom w:val="0"/>
          <w:divBdr>
            <w:top w:val="none" w:sz="0" w:space="0" w:color="auto"/>
            <w:left w:val="none" w:sz="0" w:space="0" w:color="auto"/>
            <w:bottom w:val="none" w:sz="0" w:space="0" w:color="auto"/>
            <w:right w:val="none" w:sz="0" w:space="0" w:color="auto"/>
          </w:divBdr>
          <w:divsChild>
            <w:div w:id="1955670679">
              <w:marLeft w:val="0"/>
              <w:marRight w:val="0"/>
              <w:marTop w:val="0"/>
              <w:marBottom w:val="0"/>
              <w:divBdr>
                <w:top w:val="none" w:sz="0" w:space="0" w:color="auto"/>
                <w:left w:val="none" w:sz="0" w:space="0" w:color="auto"/>
                <w:bottom w:val="none" w:sz="0" w:space="0" w:color="auto"/>
                <w:right w:val="none" w:sz="0" w:space="0" w:color="auto"/>
              </w:divBdr>
              <w:divsChild>
                <w:div w:id="2109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7</Pages>
  <Words>2354</Words>
  <Characters>12477</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 dator</dc:creator>
  <cp:lastModifiedBy>Tobias Eklund</cp:lastModifiedBy>
  <cp:revision>19</cp:revision>
  <dcterms:created xsi:type="dcterms:W3CDTF">2020-03-28T13:39:00Z</dcterms:created>
  <dcterms:modified xsi:type="dcterms:W3CDTF">2020-03-29T09:42:00Z</dcterms:modified>
</cp:coreProperties>
</file>